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1DC" w:rsidRPr="009A5801" w:rsidRDefault="002A21DC" w:rsidP="00B0083F">
      <w:pPr>
        <w:rPr>
          <w:rFonts w:ascii="Arial" w:hAnsi="Arial" w:cs="Arial"/>
          <w:sz w:val="22"/>
          <w:szCs w:val="22"/>
          <w:lang w:val="en-GB"/>
        </w:rPr>
      </w:pPr>
      <w:r>
        <w:rPr>
          <w:rFonts w:ascii="Arial" w:hAnsi="Arial" w:cs="Arial"/>
          <w:sz w:val="22"/>
          <w:szCs w:val="22"/>
          <w:lang w:val="en-GB"/>
        </w:rPr>
        <w:t>December</w:t>
      </w:r>
      <w:r w:rsidRPr="009A5801">
        <w:rPr>
          <w:rFonts w:ascii="Arial" w:hAnsi="Arial" w:cs="Arial"/>
          <w:sz w:val="22"/>
          <w:szCs w:val="22"/>
          <w:lang w:val="en-GB"/>
        </w:rPr>
        <w:t xml:space="preserve"> 2016</w:t>
      </w:r>
      <w:r w:rsidRPr="009A5801">
        <w:rPr>
          <w:rFonts w:ascii="Arial" w:hAnsi="Arial" w:cs="Arial"/>
          <w:sz w:val="22"/>
          <w:szCs w:val="22"/>
          <w:lang w:val="en-GB"/>
        </w:rPr>
        <w:br/>
      </w:r>
    </w:p>
    <w:p w:rsidR="002A21DC" w:rsidRPr="00AF1D76" w:rsidRDefault="00696E94" w:rsidP="00AF1D76">
      <w:pPr>
        <w:rPr>
          <w:rFonts w:ascii="Arial" w:hAnsi="Arial" w:cs="Arial"/>
          <w:b/>
          <w:sz w:val="32"/>
          <w:szCs w:val="32"/>
          <w:u w:val="single"/>
          <w:lang w:val="en-GB"/>
        </w:rPr>
      </w:pPr>
      <w:r>
        <w:rPr>
          <w:rFonts w:ascii="Arial" w:hAnsi="Arial" w:cs="Arial"/>
          <w:b/>
          <w:bCs/>
          <w:sz w:val="32"/>
          <w:szCs w:val="32"/>
          <w:u w:val="single"/>
          <w:lang w:val="en-GB"/>
        </w:rPr>
        <w:t>Nesting</w:t>
      </w:r>
      <w:r w:rsidR="002A21DC">
        <w:rPr>
          <w:rFonts w:ascii="Arial" w:hAnsi="Arial" w:cs="Arial"/>
          <w:b/>
          <w:bCs/>
          <w:sz w:val="32"/>
          <w:szCs w:val="32"/>
          <w:u w:val="single"/>
          <w:lang w:val="en-GB"/>
        </w:rPr>
        <w:t xml:space="preserve"> with 999 bellow suction cups –</w:t>
      </w:r>
    </w:p>
    <w:p w:rsidR="002A21DC" w:rsidRPr="00AF1D76" w:rsidRDefault="002A21DC" w:rsidP="00AF1D76">
      <w:pPr>
        <w:rPr>
          <w:rFonts w:ascii="Arial" w:hAnsi="Arial" w:cs="Arial"/>
          <w:b/>
          <w:sz w:val="32"/>
          <w:szCs w:val="32"/>
          <w:u w:val="single"/>
          <w:lang w:val="en-GB"/>
        </w:rPr>
      </w:pPr>
      <w:proofErr w:type="spellStart"/>
      <w:r>
        <w:rPr>
          <w:rFonts w:ascii="Arial" w:hAnsi="Arial" w:cs="Arial"/>
          <w:b/>
          <w:bCs/>
          <w:sz w:val="32"/>
          <w:szCs w:val="32"/>
          <w:u w:val="single"/>
          <w:lang w:val="en-GB"/>
        </w:rPr>
        <w:t>Eurotech</w:t>
      </w:r>
      <w:proofErr w:type="spellEnd"/>
      <w:r>
        <w:rPr>
          <w:rFonts w:ascii="Arial" w:hAnsi="Arial" w:cs="Arial"/>
          <w:b/>
          <w:bCs/>
          <w:sz w:val="32"/>
          <w:szCs w:val="32"/>
          <w:u w:val="single"/>
          <w:lang w:val="en-GB"/>
        </w:rPr>
        <w:t xml:space="preserve"> builds </w:t>
      </w:r>
      <w:proofErr w:type="spellStart"/>
      <w:r>
        <w:rPr>
          <w:rFonts w:ascii="Arial" w:hAnsi="Arial" w:cs="Arial"/>
          <w:b/>
          <w:bCs/>
          <w:sz w:val="32"/>
          <w:szCs w:val="32"/>
          <w:u w:val="single"/>
          <w:lang w:val="en-GB"/>
        </w:rPr>
        <w:t>eT</w:t>
      </w:r>
      <w:proofErr w:type="spellEnd"/>
      <w:r>
        <w:rPr>
          <w:rFonts w:ascii="Arial" w:hAnsi="Arial" w:cs="Arial"/>
          <w:b/>
          <w:bCs/>
          <w:sz w:val="32"/>
          <w:szCs w:val="32"/>
          <w:u w:val="single"/>
          <w:lang w:val="en-GB"/>
        </w:rPr>
        <w:t>-Gripper suction box for use in robots</w:t>
      </w:r>
    </w:p>
    <w:p w:rsidR="002A21DC" w:rsidRPr="009A5801" w:rsidRDefault="002A21DC" w:rsidP="00B0083F">
      <w:pPr>
        <w:rPr>
          <w:rFonts w:ascii="Arial" w:hAnsi="Arial" w:cs="Arial"/>
          <w:sz w:val="22"/>
          <w:szCs w:val="22"/>
          <w:lang w:val="en-GB"/>
        </w:rPr>
      </w:pPr>
    </w:p>
    <w:p w:rsidR="002A21DC" w:rsidRPr="00AF1D76" w:rsidRDefault="002A21DC" w:rsidP="00BC0A42">
      <w:pPr>
        <w:pStyle w:val="StandardWeb"/>
        <w:spacing w:line="360" w:lineRule="auto"/>
        <w:rPr>
          <w:rFonts w:ascii="Arial" w:hAnsi="Arial" w:cs="Arial"/>
          <w:b/>
          <w:sz w:val="22"/>
          <w:szCs w:val="22"/>
          <w:lang w:val="en-GB"/>
        </w:rPr>
      </w:pPr>
      <w:r w:rsidRPr="00AF1D76">
        <w:rPr>
          <w:rFonts w:ascii="Arial" w:hAnsi="Arial" w:cs="Arial"/>
          <w:b/>
          <w:bCs/>
          <w:sz w:val="22"/>
          <w:szCs w:val="22"/>
          <w:lang w:val="en-GB"/>
        </w:rPr>
        <w:t xml:space="preserve">Whenever multiple parts need to be sawn, </w:t>
      </w:r>
      <w:proofErr w:type="spellStart"/>
      <w:r w:rsidRPr="00AF1D76">
        <w:rPr>
          <w:rFonts w:ascii="Arial" w:hAnsi="Arial" w:cs="Arial"/>
          <w:b/>
          <w:bCs/>
          <w:sz w:val="22"/>
          <w:szCs w:val="22"/>
          <w:lang w:val="en-GB"/>
        </w:rPr>
        <w:t>lasered</w:t>
      </w:r>
      <w:proofErr w:type="spellEnd"/>
      <w:r w:rsidRPr="00AF1D76">
        <w:rPr>
          <w:rFonts w:ascii="Arial" w:hAnsi="Arial" w:cs="Arial"/>
          <w:b/>
          <w:bCs/>
          <w:sz w:val="22"/>
          <w:szCs w:val="22"/>
          <w:lang w:val="en-GB"/>
        </w:rPr>
        <w:t xml:space="preserve"> or punched out of a board, manual removal of these pieces can be very laborious and time-consuming.</w:t>
      </w:r>
      <w:r w:rsidRPr="00AF1D76">
        <w:rPr>
          <w:rFonts w:ascii="Arial" w:hAnsi="Arial" w:cs="Arial"/>
          <w:sz w:val="22"/>
          <w:szCs w:val="22"/>
          <w:lang w:val="en-GB"/>
        </w:rPr>
        <w:t xml:space="preserve"> </w:t>
      </w:r>
      <w:r w:rsidRPr="00AF1D76">
        <w:rPr>
          <w:rFonts w:ascii="Arial" w:hAnsi="Arial" w:cs="Arial"/>
          <w:b/>
          <w:bCs/>
          <w:sz w:val="22"/>
          <w:szCs w:val="22"/>
          <w:lang w:val="en-GB"/>
        </w:rPr>
        <w:t xml:space="preserve">Vacuum technology turns this task into a piece of cake. </w:t>
      </w:r>
      <w:proofErr w:type="spellStart"/>
      <w:r w:rsidRPr="00AF1D76">
        <w:rPr>
          <w:rFonts w:ascii="Arial" w:hAnsi="Arial" w:cs="Arial"/>
          <w:b/>
          <w:bCs/>
          <w:sz w:val="22"/>
          <w:szCs w:val="22"/>
          <w:lang w:val="en-GB"/>
        </w:rPr>
        <w:t>Eurotech</w:t>
      </w:r>
      <w:proofErr w:type="spellEnd"/>
      <w:r w:rsidRPr="00AF1D76">
        <w:rPr>
          <w:rFonts w:ascii="Arial" w:hAnsi="Arial" w:cs="Arial"/>
          <w:b/>
          <w:bCs/>
          <w:sz w:val="22"/>
          <w:szCs w:val="22"/>
          <w:lang w:val="en-GB"/>
        </w:rPr>
        <w:t xml:space="preserve"> has developed a special size of suction box in the </w:t>
      </w:r>
      <w:proofErr w:type="spellStart"/>
      <w:r w:rsidRPr="00AF1D76">
        <w:rPr>
          <w:rFonts w:ascii="Arial" w:hAnsi="Arial" w:cs="Arial"/>
          <w:b/>
          <w:bCs/>
          <w:sz w:val="22"/>
          <w:szCs w:val="22"/>
          <w:lang w:val="en-GB"/>
        </w:rPr>
        <w:t>eT</w:t>
      </w:r>
      <w:proofErr w:type="spellEnd"/>
      <w:r w:rsidRPr="00AF1D76">
        <w:rPr>
          <w:rFonts w:ascii="Arial" w:hAnsi="Arial" w:cs="Arial"/>
          <w:b/>
          <w:bCs/>
          <w:sz w:val="22"/>
          <w:szCs w:val="22"/>
          <w:lang w:val="en-GB"/>
        </w:rPr>
        <w:t>-Gripper product fa</w:t>
      </w:r>
      <w:r w:rsidRPr="00AF1D76">
        <w:rPr>
          <w:rFonts w:ascii="Arial" w:hAnsi="Arial" w:cs="Arial"/>
          <w:b/>
          <w:bCs/>
          <w:sz w:val="22"/>
          <w:szCs w:val="22"/>
          <w:lang w:val="en-GB"/>
        </w:rPr>
        <w:t>m</w:t>
      </w:r>
      <w:r w:rsidRPr="00AF1D76">
        <w:rPr>
          <w:rFonts w:ascii="Arial" w:hAnsi="Arial" w:cs="Arial"/>
          <w:b/>
          <w:bCs/>
          <w:sz w:val="22"/>
          <w:szCs w:val="22"/>
          <w:lang w:val="en-GB"/>
        </w:rPr>
        <w:t xml:space="preserve">ily for use in </w:t>
      </w:r>
      <w:r w:rsidR="00696E94">
        <w:rPr>
          <w:rFonts w:ascii="Arial" w:hAnsi="Arial" w:cs="Arial"/>
          <w:b/>
          <w:bCs/>
          <w:sz w:val="22"/>
          <w:szCs w:val="22"/>
          <w:lang w:val="en-GB"/>
        </w:rPr>
        <w:t>nesting</w:t>
      </w:r>
      <w:r w:rsidRPr="00AF1D76">
        <w:rPr>
          <w:rFonts w:ascii="Arial" w:hAnsi="Arial" w:cs="Arial"/>
          <w:b/>
          <w:bCs/>
          <w:sz w:val="22"/>
          <w:szCs w:val="22"/>
          <w:lang w:val="en-GB"/>
        </w:rPr>
        <w:t xml:space="preserve"> plants. The device combines with a robot.</w:t>
      </w:r>
    </w:p>
    <w:p w:rsidR="002A21DC" w:rsidRPr="009A5801" w:rsidRDefault="002A21DC" w:rsidP="00BC0A42">
      <w:pPr>
        <w:pStyle w:val="StandardWeb"/>
        <w:spacing w:line="360" w:lineRule="auto"/>
        <w:rPr>
          <w:rFonts w:ascii="Arial" w:hAnsi="Arial" w:cs="Arial"/>
          <w:sz w:val="22"/>
          <w:szCs w:val="22"/>
          <w:lang w:val="en-GB"/>
        </w:rPr>
      </w:pPr>
      <w:r>
        <w:rPr>
          <w:rFonts w:ascii="Arial" w:hAnsi="Arial" w:cs="Arial"/>
          <w:sz w:val="22"/>
          <w:szCs w:val="22"/>
          <w:lang w:val="en-GB"/>
        </w:rPr>
        <w:t>The suction box, built for a renowned furniture manufacturer and glass processing company, is a robot attachment made from aluminium. The robot removes a complete set of cut furniture components from a nesting plant, making them available for sor</w:t>
      </w:r>
      <w:r>
        <w:rPr>
          <w:rFonts w:ascii="Arial" w:hAnsi="Arial" w:cs="Arial"/>
          <w:sz w:val="22"/>
          <w:szCs w:val="22"/>
          <w:lang w:val="en-GB"/>
        </w:rPr>
        <w:t>t</w:t>
      </w:r>
      <w:r>
        <w:rPr>
          <w:rFonts w:ascii="Arial" w:hAnsi="Arial" w:cs="Arial"/>
          <w:sz w:val="22"/>
          <w:szCs w:val="22"/>
          <w:lang w:val="en-GB"/>
        </w:rPr>
        <w:t>ing and further processing.</w:t>
      </w:r>
    </w:p>
    <w:p w:rsidR="002A21DC" w:rsidRPr="009A5801" w:rsidRDefault="002A21DC" w:rsidP="00BC0A42">
      <w:pPr>
        <w:pStyle w:val="StandardWeb"/>
        <w:spacing w:line="360" w:lineRule="auto"/>
        <w:rPr>
          <w:rFonts w:ascii="Arial" w:hAnsi="Arial" w:cs="Arial"/>
          <w:sz w:val="22"/>
          <w:szCs w:val="22"/>
          <w:lang w:val="en-GB"/>
        </w:rPr>
      </w:pPr>
      <w:r>
        <w:rPr>
          <w:rFonts w:ascii="Arial" w:hAnsi="Arial" w:cs="Arial"/>
          <w:sz w:val="22"/>
          <w:szCs w:val="22"/>
          <w:lang w:val="en-GB"/>
        </w:rPr>
        <w:t xml:space="preserve">Thanks to its bellow suction cups, the </w:t>
      </w:r>
      <w:proofErr w:type="spellStart"/>
      <w:r>
        <w:rPr>
          <w:rFonts w:ascii="Arial" w:hAnsi="Arial" w:cs="Arial"/>
          <w:sz w:val="22"/>
          <w:szCs w:val="22"/>
          <w:lang w:val="en-GB"/>
        </w:rPr>
        <w:t>eT</w:t>
      </w:r>
      <w:proofErr w:type="spellEnd"/>
      <w:r>
        <w:rPr>
          <w:rFonts w:ascii="Arial" w:hAnsi="Arial" w:cs="Arial"/>
          <w:sz w:val="22"/>
          <w:szCs w:val="22"/>
          <w:lang w:val="en-GB"/>
        </w:rPr>
        <w:t>-Gripper can isolate a wide range of different shapes from the chipboards, which are ten to twelve millimetres thick. Round parts are no more difficult than angular drawer fronts. Even larger parts such as doors are no problem for the suction box, which is considerably larger than the other products of its family at a size of 800 x 2400 millim</w:t>
      </w:r>
      <w:r>
        <w:rPr>
          <w:rFonts w:ascii="Arial" w:hAnsi="Arial" w:cs="Arial"/>
          <w:sz w:val="22"/>
          <w:szCs w:val="22"/>
          <w:lang w:val="en-GB"/>
        </w:rPr>
        <w:t>e</w:t>
      </w:r>
      <w:r>
        <w:rPr>
          <w:rFonts w:ascii="Arial" w:hAnsi="Arial" w:cs="Arial"/>
          <w:sz w:val="22"/>
          <w:szCs w:val="22"/>
          <w:lang w:val="en-GB"/>
        </w:rPr>
        <w:t>tres. A total of 999 bellow suction cups of the type BSC 32 E are installed inside the suction box.</w:t>
      </w:r>
    </w:p>
    <w:p w:rsidR="002A21DC" w:rsidRPr="009A5801" w:rsidRDefault="002A21DC" w:rsidP="00BC0A42">
      <w:pPr>
        <w:pStyle w:val="StandardWeb"/>
        <w:spacing w:line="360" w:lineRule="auto"/>
        <w:rPr>
          <w:rFonts w:ascii="Arial" w:hAnsi="Arial" w:cs="Arial"/>
          <w:sz w:val="22"/>
          <w:szCs w:val="22"/>
          <w:lang w:val="en-GB"/>
        </w:rPr>
      </w:pPr>
      <w:r>
        <w:rPr>
          <w:rFonts w:ascii="Arial" w:hAnsi="Arial" w:cs="Arial"/>
          <w:sz w:val="22"/>
          <w:szCs w:val="22"/>
          <w:lang w:val="en-GB"/>
        </w:rPr>
        <w:lastRenderedPageBreak/>
        <w:t>The bellow suction cups are preferable over a suction mat for this type of task, as they can be operated separately depending on the shape of the piece to be drawn in. Unnecessary material around the pieces is not drawn in; it remains in place and can be disposed of easily once all useful parts have been removed.</w:t>
      </w:r>
    </w:p>
    <w:p w:rsidR="002A21DC" w:rsidRPr="009A5801" w:rsidRDefault="002A21DC" w:rsidP="00BC0A42">
      <w:pPr>
        <w:pStyle w:val="StandardWeb"/>
        <w:spacing w:line="360" w:lineRule="auto"/>
        <w:rPr>
          <w:rFonts w:ascii="Arial" w:hAnsi="Arial" w:cs="Arial"/>
          <w:sz w:val="22"/>
          <w:szCs w:val="22"/>
          <w:lang w:val="en-GB"/>
        </w:rPr>
      </w:pPr>
      <w:r>
        <w:rPr>
          <w:rFonts w:ascii="Arial" w:hAnsi="Arial" w:cs="Arial"/>
          <w:sz w:val="22"/>
          <w:szCs w:val="22"/>
          <w:lang w:val="en-GB"/>
        </w:rPr>
        <w:t>A thin profile was used for the suction box, allowing for a rel</w:t>
      </w:r>
      <w:r>
        <w:rPr>
          <w:rFonts w:ascii="Arial" w:hAnsi="Arial" w:cs="Arial"/>
          <w:sz w:val="22"/>
          <w:szCs w:val="22"/>
          <w:lang w:val="en-GB"/>
        </w:rPr>
        <w:t>a</w:t>
      </w:r>
      <w:r>
        <w:rPr>
          <w:rFonts w:ascii="Arial" w:hAnsi="Arial" w:cs="Arial"/>
          <w:sz w:val="22"/>
          <w:szCs w:val="22"/>
          <w:lang w:val="en-GB"/>
        </w:rPr>
        <w:t>tively low weight despite its enormous size. In combination with the constructive design of the robot support at the location of the customer and that of the suction box itself, the device can lift up to 80 kg.</w:t>
      </w:r>
    </w:p>
    <w:p w:rsidR="002A21DC" w:rsidRPr="009A5801" w:rsidRDefault="002A21DC" w:rsidP="00BC0A42">
      <w:pPr>
        <w:spacing w:line="360" w:lineRule="auto"/>
        <w:rPr>
          <w:rFonts w:ascii="Arial" w:hAnsi="Arial" w:cs="Arial"/>
          <w:sz w:val="22"/>
          <w:szCs w:val="22"/>
          <w:lang w:val="en-GB"/>
        </w:rPr>
      </w:pPr>
      <w:r>
        <w:rPr>
          <w:rFonts w:ascii="Arial" w:hAnsi="Arial" w:cs="Arial"/>
          <w:sz w:val="22"/>
          <w:szCs w:val="22"/>
          <w:lang w:val="en-GB"/>
        </w:rPr>
        <w:t xml:space="preserve">Thanks to its optimised, reliable holding power, the </w:t>
      </w:r>
      <w:proofErr w:type="spellStart"/>
      <w:r>
        <w:rPr>
          <w:rFonts w:ascii="Arial" w:hAnsi="Arial" w:cs="Arial"/>
          <w:sz w:val="22"/>
          <w:szCs w:val="22"/>
          <w:lang w:val="en-GB"/>
        </w:rPr>
        <w:t>eT</w:t>
      </w:r>
      <w:proofErr w:type="spellEnd"/>
      <w:r>
        <w:rPr>
          <w:rFonts w:ascii="Arial" w:hAnsi="Arial" w:cs="Arial"/>
          <w:sz w:val="22"/>
          <w:szCs w:val="22"/>
          <w:lang w:val="en-GB"/>
        </w:rPr>
        <w:t xml:space="preserve">-Gripper product family by </w:t>
      </w:r>
      <w:proofErr w:type="spellStart"/>
      <w:r>
        <w:rPr>
          <w:rFonts w:ascii="Arial" w:hAnsi="Arial" w:cs="Arial"/>
          <w:sz w:val="22"/>
          <w:szCs w:val="22"/>
          <w:lang w:val="en-GB"/>
        </w:rPr>
        <w:t>Eurotech</w:t>
      </w:r>
      <w:proofErr w:type="spellEnd"/>
      <w:r>
        <w:rPr>
          <w:rFonts w:ascii="Arial" w:hAnsi="Arial" w:cs="Arial"/>
          <w:sz w:val="22"/>
          <w:szCs w:val="22"/>
          <w:lang w:val="en-GB"/>
        </w:rPr>
        <w:t xml:space="preserve"> is suitable for a wide range of diffe</w:t>
      </w:r>
      <w:r>
        <w:rPr>
          <w:rFonts w:ascii="Arial" w:hAnsi="Arial" w:cs="Arial"/>
          <w:sz w:val="22"/>
          <w:szCs w:val="22"/>
          <w:lang w:val="en-GB"/>
        </w:rPr>
        <w:t>r</w:t>
      </w:r>
      <w:r>
        <w:rPr>
          <w:rFonts w:ascii="Arial" w:hAnsi="Arial" w:cs="Arial"/>
          <w:sz w:val="22"/>
          <w:szCs w:val="22"/>
          <w:lang w:val="en-GB"/>
        </w:rPr>
        <w:t xml:space="preserve">ent industries and fields. </w:t>
      </w:r>
      <w:proofErr w:type="spellStart"/>
      <w:r>
        <w:rPr>
          <w:rFonts w:ascii="Arial" w:hAnsi="Arial" w:cs="Arial"/>
          <w:sz w:val="22"/>
          <w:szCs w:val="22"/>
          <w:lang w:val="en-GB"/>
        </w:rPr>
        <w:t>Eurotech</w:t>
      </w:r>
      <w:proofErr w:type="spellEnd"/>
      <w:r>
        <w:rPr>
          <w:rFonts w:ascii="Arial" w:hAnsi="Arial" w:cs="Arial"/>
          <w:sz w:val="22"/>
          <w:szCs w:val="22"/>
          <w:lang w:val="en-GB"/>
        </w:rPr>
        <w:t xml:space="preserve"> users benefit from a modular construction system with a large number of combination and complementary systems. The vacuum specialist supplies both standard and custom devices.</w:t>
      </w:r>
    </w:p>
    <w:p w:rsidR="002A21DC" w:rsidRPr="009A5801" w:rsidRDefault="002A21DC" w:rsidP="00445FF6">
      <w:pPr>
        <w:spacing w:line="360" w:lineRule="auto"/>
        <w:rPr>
          <w:rFonts w:ascii="Arial" w:hAnsi="Arial" w:cs="Arial"/>
          <w:sz w:val="22"/>
          <w:szCs w:val="22"/>
          <w:lang w:val="en-GB"/>
        </w:rPr>
      </w:pPr>
    </w:p>
    <w:p w:rsidR="002A21DC" w:rsidRDefault="002A21DC" w:rsidP="00013B32">
      <w:pPr>
        <w:autoSpaceDE w:val="0"/>
        <w:autoSpaceDN w:val="0"/>
        <w:adjustRightInd w:val="0"/>
        <w:spacing w:line="360" w:lineRule="auto"/>
        <w:rPr>
          <w:rFonts w:ascii="Arial" w:hAnsi="Arial" w:cs="Arial"/>
          <w:color w:val="000000"/>
          <w:sz w:val="22"/>
          <w:szCs w:val="22"/>
          <w:lang w:val="en-GB"/>
        </w:rPr>
      </w:pPr>
      <w:r>
        <w:rPr>
          <w:rFonts w:ascii="Arial" w:hAnsi="Arial" w:cs="Arial"/>
          <w:color w:val="000000"/>
          <w:sz w:val="22"/>
          <w:szCs w:val="22"/>
          <w:lang w:val="en-GB"/>
        </w:rPr>
        <w:t>Figures</w:t>
      </w:r>
      <w:r w:rsidRPr="009A5801">
        <w:rPr>
          <w:rFonts w:ascii="Arial" w:hAnsi="Arial" w:cs="Arial"/>
          <w:color w:val="000000"/>
          <w:sz w:val="22"/>
          <w:szCs w:val="22"/>
          <w:lang w:val="en-GB"/>
        </w:rPr>
        <w:t>: 2.</w:t>
      </w:r>
      <w:r>
        <w:rPr>
          <w:rFonts w:ascii="Arial" w:hAnsi="Arial" w:cs="Arial"/>
          <w:color w:val="000000"/>
          <w:sz w:val="22"/>
          <w:szCs w:val="22"/>
          <w:lang w:val="en-GB"/>
        </w:rPr>
        <w:t>132</w:t>
      </w:r>
    </w:p>
    <w:p w:rsidR="002A21DC" w:rsidRPr="009A5801" w:rsidRDefault="002A21DC" w:rsidP="00013B32">
      <w:pPr>
        <w:autoSpaceDE w:val="0"/>
        <w:autoSpaceDN w:val="0"/>
        <w:adjustRightInd w:val="0"/>
        <w:spacing w:line="360" w:lineRule="auto"/>
        <w:rPr>
          <w:rFonts w:ascii="Arial" w:hAnsi="Arial" w:cs="Arial"/>
          <w:color w:val="000000"/>
          <w:sz w:val="22"/>
          <w:szCs w:val="22"/>
          <w:lang w:val="en-GB"/>
        </w:rPr>
      </w:pPr>
    </w:p>
    <w:p w:rsidR="002A21DC" w:rsidRPr="00240B98" w:rsidRDefault="002A21DC" w:rsidP="009A5801">
      <w:pPr>
        <w:pStyle w:val="berschrift8"/>
        <w:spacing w:before="0" w:after="120" w:line="360" w:lineRule="auto"/>
        <w:ind w:right="-40"/>
        <w:rPr>
          <w:rFonts w:ascii="Arial" w:hAnsi="Arial" w:cs="Arial"/>
          <w:iCs w:val="0"/>
          <w:sz w:val="22"/>
          <w:szCs w:val="22"/>
          <w:lang w:val="en-US"/>
        </w:rPr>
      </w:pPr>
      <w:r w:rsidRPr="00240B98">
        <w:rPr>
          <w:rFonts w:ascii="Arial" w:hAnsi="Arial" w:cs="Arial"/>
          <w:bCs/>
          <w:iCs w:val="0"/>
          <w:sz w:val="22"/>
          <w:szCs w:val="22"/>
          <w:lang w:val="en-GB"/>
        </w:rPr>
        <w:t>Company profile:</w:t>
      </w:r>
    </w:p>
    <w:p w:rsidR="002A21DC" w:rsidRPr="00240B98" w:rsidRDefault="002A21DC" w:rsidP="009A5801">
      <w:pPr>
        <w:pStyle w:val="StandardWeb"/>
        <w:spacing w:before="0" w:beforeAutospacing="0" w:after="120" w:afterAutospacing="0" w:line="360" w:lineRule="auto"/>
        <w:ind w:right="-37"/>
        <w:rPr>
          <w:rFonts w:ascii="Arial" w:hAnsi="Arial" w:cs="Arial"/>
          <w:i/>
          <w:color w:val="000000"/>
          <w:sz w:val="22"/>
          <w:szCs w:val="22"/>
          <w:lang w:val="en-GB"/>
        </w:rPr>
      </w:pPr>
      <w:proofErr w:type="spellStart"/>
      <w:r w:rsidRPr="00240B98">
        <w:rPr>
          <w:rFonts w:ascii="Arial" w:hAnsi="Arial" w:cs="Arial"/>
          <w:i/>
          <w:color w:val="000000"/>
          <w:sz w:val="22"/>
          <w:szCs w:val="22"/>
          <w:lang w:val="en-GB"/>
        </w:rPr>
        <w:t>Eurotech</w:t>
      </w:r>
      <w:proofErr w:type="spellEnd"/>
      <w:r w:rsidRPr="00240B98">
        <w:rPr>
          <w:rFonts w:ascii="Arial" w:hAnsi="Arial" w:cs="Arial"/>
          <w:i/>
          <w:color w:val="000000"/>
          <w:sz w:val="22"/>
          <w:szCs w:val="22"/>
          <w:lang w:val="en-GB"/>
        </w:rPr>
        <w:t xml:space="preserve"> offers handling and transport solutions in the field of vacuum technology. The company develops customer-specific vacuum systems and components for automated handling tasks. Thanks to the </w:t>
      </w:r>
      <w:proofErr w:type="spellStart"/>
      <w:r w:rsidRPr="00240B98">
        <w:rPr>
          <w:rFonts w:ascii="Arial" w:hAnsi="Arial" w:cs="Arial"/>
          <w:i/>
          <w:color w:val="000000"/>
          <w:sz w:val="22"/>
          <w:szCs w:val="22"/>
          <w:lang w:val="en-GB"/>
        </w:rPr>
        <w:t>Eurotech</w:t>
      </w:r>
      <w:proofErr w:type="spellEnd"/>
      <w:r w:rsidRPr="00240B98">
        <w:rPr>
          <w:rFonts w:ascii="Arial" w:hAnsi="Arial" w:cs="Arial"/>
          <w:i/>
          <w:color w:val="000000"/>
          <w:sz w:val="22"/>
          <w:szCs w:val="22"/>
          <w:lang w:val="en-GB"/>
        </w:rPr>
        <w:t xml:space="preserve"> modular construction system, the co</w:t>
      </w:r>
      <w:r w:rsidRPr="00240B98">
        <w:rPr>
          <w:rFonts w:ascii="Arial" w:hAnsi="Arial" w:cs="Arial"/>
          <w:i/>
          <w:color w:val="000000"/>
          <w:sz w:val="22"/>
          <w:szCs w:val="22"/>
          <w:lang w:val="en-GB"/>
        </w:rPr>
        <w:t>m</w:t>
      </w:r>
      <w:r w:rsidRPr="00240B98">
        <w:rPr>
          <w:rFonts w:ascii="Arial" w:hAnsi="Arial" w:cs="Arial"/>
          <w:i/>
          <w:color w:val="000000"/>
          <w:sz w:val="22"/>
          <w:szCs w:val="22"/>
          <w:lang w:val="en-GB"/>
        </w:rPr>
        <w:t>ponents can be flexibly adjusted to meet individual customer r</w:t>
      </w:r>
      <w:r w:rsidRPr="00240B98">
        <w:rPr>
          <w:rFonts w:ascii="Arial" w:hAnsi="Arial" w:cs="Arial"/>
          <w:i/>
          <w:color w:val="000000"/>
          <w:sz w:val="22"/>
          <w:szCs w:val="22"/>
          <w:lang w:val="en-GB"/>
        </w:rPr>
        <w:t>e</w:t>
      </w:r>
      <w:r w:rsidRPr="00240B98">
        <w:rPr>
          <w:rFonts w:ascii="Arial" w:hAnsi="Arial" w:cs="Arial"/>
          <w:i/>
          <w:color w:val="000000"/>
          <w:sz w:val="22"/>
          <w:szCs w:val="22"/>
          <w:lang w:val="en-GB"/>
        </w:rPr>
        <w:t>quirements and spare parts can be installed in a quick and cost-saving manner.</w:t>
      </w:r>
    </w:p>
    <w:p w:rsidR="002A21DC" w:rsidRPr="009A5801" w:rsidRDefault="002A21DC" w:rsidP="00B0083F">
      <w:pPr>
        <w:rPr>
          <w:rFonts w:ascii="Arial" w:hAnsi="Arial" w:cs="Arial"/>
          <w:szCs w:val="20"/>
          <w:lang w:val="en-GB"/>
        </w:rPr>
      </w:pPr>
    </w:p>
    <w:p w:rsidR="002A21DC" w:rsidRPr="009A5801" w:rsidRDefault="002A21DC" w:rsidP="00B0083F">
      <w:pPr>
        <w:rPr>
          <w:rFonts w:ascii="Arial" w:hAnsi="Arial" w:cs="Arial"/>
          <w:szCs w:val="20"/>
          <w:lang w:val="en-GB"/>
        </w:rPr>
      </w:pPr>
    </w:p>
    <w:p w:rsidR="002A21DC" w:rsidRDefault="002A21DC" w:rsidP="00F61657">
      <w:pPr>
        <w:rPr>
          <w:rFonts w:ascii="Arial" w:hAnsi="Arial" w:cs="Arial"/>
          <w:b/>
          <w:sz w:val="22"/>
          <w:szCs w:val="22"/>
        </w:rPr>
      </w:pPr>
      <w:r>
        <w:rPr>
          <w:rFonts w:ascii="Arial" w:hAnsi="Arial" w:cs="Arial"/>
          <w:b/>
          <w:bCs/>
          <w:sz w:val="22"/>
          <w:szCs w:val="22"/>
          <w:lang w:val="en-GB"/>
        </w:rPr>
        <w:t>Image attachment:</w:t>
      </w:r>
    </w:p>
    <w:p w:rsidR="002A21DC" w:rsidRPr="00445FF6" w:rsidRDefault="002A21DC" w:rsidP="00B0083F">
      <w:pPr>
        <w:rPr>
          <w:noProof/>
        </w:rPr>
      </w:pPr>
    </w:p>
    <w:p w:rsidR="002A21DC" w:rsidRDefault="006F7901" w:rsidP="00B0083F">
      <w:pPr>
        <w:rPr>
          <w:rFonts w:ascii="Arial" w:hAnsi="Arial" w:cs="Arial"/>
          <w:noProof/>
          <w:color w:val="000000"/>
          <w:sz w:val="22"/>
          <w:szCs w:val="22"/>
        </w:rPr>
      </w:pPr>
      <w:r w:rsidRPr="00A076C3">
        <w:rPr>
          <w:rFonts w:ascii="Arial" w:hAnsi="Arial" w:cs="Arial"/>
          <w:noProof/>
          <w:color w:val="000000"/>
          <w:sz w:val="22"/>
          <w:szCs w:val="22"/>
        </w:rPr>
        <w:pict>
          <v:shape id="Grafik 8" o:spid="_x0000_i1027" type="#_x0000_t75" alt="sk001.jpg" style="width:207.75pt;height:132pt;visibility:visible">
            <v:imagedata r:id="rId7" o:title=""/>
          </v:shape>
        </w:pict>
      </w:r>
    </w:p>
    <w:p w:rsidR="002A21DC" w:rsidRPr="009A5801" w:rsidRDefault="002A21DC" w:rsidP="009A5801">
      <w:pPr>
        <w:autoSpaceDE w:val="0"/>
        <w:autoSpaceDN w:val="0"/>
        <w:adjustRightInd w:val="0"/>
        <w:spacing w:line="360" w:lineRule="auto"/>
        <w:rPr>
          <w:rFonts w:ascii="Arial" w:hAnsi="Arial" w:cs="Arial"/>
          <w:color w:val="000000"/>
          <w:sz w:val="22"/>
          <w:szCs w:val="22"/>
          <w:lang w:val="en-GB"/>
        </w:rPr>
      </w:pPr>
      <w:r>
        <w:rPr>
          <w:rFonts w:ascii="Arial" w:hAnsi="Arial" w:cs="Arial"/>
          <w:color w:val="000000"/>
          <w:sz w:val="22"/>
          <w:szCs w:val="22"/>
          <w:lang w:val="en-GB"/>
        </w:rPr>
        <w:t xml:space="preserve">Image 1: </w:t>
      </w:r>
      <w:proofErr w:type="spellStart"/>
      <w:r>
        <w:rPr>
          <w:rFonts w:ascii="Arial" w:hAnsi="Arial" w:cs="Arial"/>
          <w:color w:val="000000"/>
          <w:sz w:val="22"/>
          <w:szCs w:val="22"/>
          <w:lang w:val="en-GB"/>
        </w:rPr>
        <w:t>eT</w:t>
      </w:r>
      <w:proofErr w:type="spellEnd"/>
      <w:r>
        <w:rPr>
          <w:rFonts w:ascii="Arial" w:hAnsi="Arial" w:cs="Arial"/>
          <w:color w:val="000000"/>
          <w:sz w:val="22"/>
          <w:szCs w:val="22"/>
          <w:lang w:val="en-GB"/>
        </w:rPr>
        <w:t>-Gripper suction box with 999 bellow suction cup</w:t>
      </w:r>
      <w:r w:rsidR="00A3629D">
        <w:rPr>
          <w:rFonts w:ascii="Arial" w:hAnsi="Arial" w:cs="Arial"/>
          <w:color w:val="000000"/>
          <w:sz w:val="22"/>
          <w:szCs w:val="22"/>
          <w:lang w:val="en-GB"/>
        </w:rPr>
        <w:t>s</w:t>
      </w:r>
    </w:p>
    <w:p w:rsidR="002A21DC" w:rsidRPr="009A5801" w:rsidRDefault="002A21DC" w:rsidP="00B0083F">
      <w:pPr>
        <w:rPr>
          <w:rFonts w:ascii="Arial" w:hAnsi="Arial" w:cs="Arial"/>
          <w:color w:val="000000"/>
          <w:sz w:val="22"/>
          <w:szCs w:val="22"/>
          <w:lang w:val="en-GB"/>
        </w:rPr>
      </w:pPr>
    </w:p>
    <w:p w:rsidR="002A21DC" w:rsidRDefault="002A21DC" w:rsidP="00B0083F">
      <w:pPr>
        <w:rPr>
          <w:rFonts w:ascii="Arial" w:hAnsi="Arial" w:cs="Arial"/>
          <w:color w:val="000000"/>
          <w:sz w:val="22"/>
          <w:szCs w:val="22"/>
          <w:lang w:val="en-GB"/>
        </w:rPr>
      </w:pPr>
    </w:p>
    <w:p w:rsidR="002A21DC" w:rsidRPr="009A5801" w:rsidRDefault="002A21DC" w:rsidP="00B0083F">
      <w:pPr>
        <w:rPr>
          <w:rFonts w:ascii="Arial" w:hAnsi="Arial" w:cs="Arial"/>
          <w:color w:val="000000"/>
          <w:sz w:val="22"/>
          <w:szCs w:val="22"/>
          <w:lang w:val="en-GB"/>
        </w:rPr>
      </w:pPr>
    </w:p>
    <w:p w:rsidR="002A21DC" w:rsidRDefault="006F7901" w:rsidP="00B0083F">
      <w:pPr>
        <w:rPr>
          <w:noProof/>
        </w:rPr>
      </w:pPr>
      <w:r>
        <w:rPr>
          <w:noProof/>
        </w:rPr>
        <w:pict>
          <v:shape id="Bild 4" o:spid="_x0000_i1028" type="#_x0000_t75" alt="http://www.euro-tech-vacuum.de/fileadmin/_processed_/csm_DSC_0230_c4f78aed1c.jpg" style="width:211.5pt;height:141pt;visibility:visible">
            <v:imagedata r:id="rId8" o:title=""/>
          </v:shape>
        </w:pict>
      </w:r>
    </w:p>
    <w:p w:rsidR="002A21DC" w:rsidRDefault="002A21DC" w:rsidP="009A5801">
      <w:pPr>
        <w:rPr>
          <w:rFonts w:ascii="Arial" w:hAnsi="Arial" w:cs="Arial"/>
          <w:color w:val="000000"/>
          <w:sz w:val="22"/>
          <w:szCs w:val="22"/>
          <w:lang w:val="en-GB"/>
        </w:rPr>
      </w:pPr>
      <w:r>
        <w:rPr>
          <w:rFonts w:ascii="Arial" w:hAnsi="Arial" w:cs="Arial"/>
          <w:color w:val="000000"/>
          <w:sz w:val="22"/>
          <w:szCs w:val="22"/>
          <w:lang w:val="en-GB"/>
        </w:rPr>
        <w:t>Image 2: Bellow suction cups attach themselves to a wooden beam</w:t>
      </w:r>
    </w:p>
    <w:p w:rsidR="002A21DC" w:rsidRPr="009A5801" w:rsidRDefault="002A21DC" w:rsidP="009A5801">
      <w:pPr>
        <w:rPr>
          <w:rFonts w:ascii="Arial" w:hAnsi="Arial" w:cs="Arial"/>
          <w:color w:val="000000"/>
          <w:sz w:val="22"/>
          <w:szCs w:val="22"/>
          <w:lang w:val="en-GB"/>
        </w:rPr>
      </w:pPr>
    </w:p>
    <w:p w:rsidR="002A21DC" w:rsidRDefault="006F7901" w:rsidP="00B0083F">
      <w:pPr>
        <w:rPr>
          <w:noProof/>
        </w:rPr>
      </w:pPr>
      <w:r>
        <w:rPr>
          <w:noProof/>
        </w:rPr>
        <w:lastRenderedPageBreak/>
        <w:pict>
          <v:shape id="Grafik 4" o:spid="_x0000_i1029" type="#_x0000_t75" alt="Bild3_Faltenbalgsauger halten einzelne Teile.jpg" style="width:215.25pt;height:142.5pt;visibility:visible">
            <v:imagedata r:id="rId9" o:title=""/>
          </v:shape>
        </w:pict>
      </w:r>
    </w:p>
    <w:p w:rsidR="002A21DC" w:rsidRDefault="002A21DC" w:rsidP="009A5801">
      <w:pPr>
        <w:jc w:val="both"/>
        <w:rPr>
          <w:rFonts w:ascii="Arial" w:hAnsi="Arial" w:cs="Arial"/>
          <w:color w:val="000000"/>
          <w:sz w:val="22"/>
          <w:szCs w:val="22"/>
          <w:lang w:val="en-GB"/>
        </w:rPr>
      </w:pPr>
      <w:r>
        <w:rPr>
          <w:rFonts w:ascii="Arial" w:hAnsi="Arial" w:cs="Arial"/>
          <w:color w:val="000000"/>
          <w:sz w:val="22"/>
          <w:szCs w:val="22"/>
          <w:lang w:val="en-GB"/>
        </w:rPr>
        <w:t>Image 3: Bellow suction cups hold individual parts</w:t>
      </w:r>
    </w:p>
    <w:p w:rsidR="002A21DC" w:rsidRDefault="002A21DC" w:rsidP="009A5801">
      <w:pPr>
        <w:jc w:val="both"/>
        <w:rPr>
          <w:rFonts w:ascii="Arial" w:hAnsi="Arial" w:cs="Arial"/>
          <w:color w:val="000000"/>
          <w:sz w:val="22"/>
          <w:szCs w:val="22"/>
          <w:lang w:val="en-GB"/>
        </w:rPr>
      </w:pPr>
    </w:p>
    <w:p w:rsidR="002A21DC" w:rsidRDefault="002A21DC" w:rsidP="009A5801">
      <w:pPr>
        <w:jc w:val="both"/>
        <w:rPr>
          <w:rFonts w:ascii="Arial" w:hAnsi="Arial" w:cs="Arial"/>
          <w:color w:val="000000"/>
          <w:sz w:val="22"/>
          <w:szCs w:val="22"/>
          <w:lang w:val="en-GB"/>
        </w:rPr>
      </w:pPr>
    </w:p>
    <w:p w:rsidR="002A21DC" w:rsidRPr="009A5801" w:rsidRDefault="002A21DC" w:rsidP="009A5801">
      <w:pPr>
        <w:jc w:val="both"/>
        <w:rPr>
          <w:rFonts w:ascii="Arial" w:hAnsi="Arial" w:cs="Arial"/>
          <w:color w:val="000000"/>
          <w:sz w:val="22"/>
          <w:szCs w:val="22"/>
          <w:lang w:val="en-GB"/>
        </w:rPr>
      </w:pPr>
    </w:p>
    <w:p w:rsidR="002A21DC" w:rsidRPr="009A5801" w:rsidRDefault="002A21DC" w:rsidP="00B0083F">
      <w:pPr>
        <w:rPr>
          <w:rFonts w:ascii="Arial" w:hAnsi="Arial" w:cs="Arial"/>
          <w:color w:val="000000"/>
          <w:sz w:val="22"/>
          <w:szCs w:val="22"/>
          <w:lang w:val="en-GB"/>
        </w:rPr>
      </w:pPr>
    </w:p>
    <w:p w:rsidR="002A21DC" w:rsidRDefault="006F7901" w:rsidP="00B0083F">
      <w:pPr>
        <w:rPr>
          <w:rFonts w:ascii="Arial" w:hAnsi="Arial" w:cs="Arial"/>
          <w:color w:val="000000"/>
          <w:sz w:val="22"/>
          <w:szCs w:val="22"/>
        </w:rPr>
      </w:pPr>
      <w:r w:rsidRPr="00A076C3">
        <w:rPr>
          <w:rFonts w:ascii="Arial" w:hAnsi="Arial" w:cs="Arial"/>
          <w:noProof/>
          <w:color w:val="000000"/>
          <w:sz w:val="22"/>
          <w:szCs w:val="22"/>
        </w:rPr>
        <w:pict>
          <v:shape id="Grafik 11" o:spid="_x0000_i1030" type="#_x0000_t75" alt="DSC_0167.jpg" style="width:144.75pt;height:225.75pt;visibility:visible">
            <v:imagedata r:id="rId10" o:title=""/>
          </v:shape>
        </w:pict>
      </w:r>
    </w:p>
    <w:p w:rsidR="002A21DC" w:rsidRPr="009A5801" w:rsidRDefault="002A21DC" w:rsidP="009A5801">
      <w:pPr>
        <w:rPr>
          <w:rFonts w:ascii="Arial" w:hAnsi="Arial" w:cs="Arial"/>
          <w:color w:val="000000"/>
          <w:sz w:val="22"/>
          <w:szCs w:val="22"/>
          <w:lang w:val="en-GB"/>
        </w:rPr>
      </w:pPr>
      <w:r>
        <w:rPr>
          <w:rFonts w:ascii="Arial" w:hAnsi="Arial" w:cs="Arial"/>
          <w:color w:val="000000"/>
          <w:sz w:val="22"/>
          <w:szCs w:val="22"/>
          <w:lang w:val="en-GB"/>
        </w:rPr>
        <w:t xml:space="preserve">Image 4: Bellow suction cups inside the </w:t>
      </w:r>
      <w:proofErr w:type="spellStart"/>
      <w:r>
        <w:rPr>
          <w:rFonts w:ascii="Arial" w:hAnsi="Arial" w:cs="Arial"/>
          <w:color w:val="000000"/>
          <w:sz w:val="22"/>
          <w:szCs w:val="22"/>
          <w:lang w:val="en-GB"/>
        </w:rPr>
        <w:t>eT</w:t>
      </w:r>
      <w:proofErr w:type="spellEnd"/>
      <w:r>
        <w:rPr>
          <w:rFonts w:ascii="Arial" w:hAnsi="Arial" w:cs="Arial"/>
          <w:color w:val="000000"/>
          <w:sz w:val="22"/>
          <w:szCs w:val="22"/>
          <w:lang w:val="en-GB"/>
        </w:rPr>
        <w:t>-Gripper</w:t>
      </w:r>
    </w:p>
    <w:p w:rsidR="002A21DC" w:rsidRPr="009A5801" w:rsidRDefault="002A21DC" w:rsidP="009A5801">
      <w:pPr>
        <w:rPr>
          <w:lang w:val="en-GB"/>
        </w:rPr>
      </w:pPr>
    </w:p>
    <w:sectPr w:rsidR="002A21DC" w:rsidRPr="009A5801" w:rsidSect="00DC0031">
      <w:headerReference w:type="default" r:id="rId11"/>
      <w:footerReference w:type="even" r:id="rId12"/>
      <w:footerReference w:type="default" r:id="rId13"/>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E94" w:rsidRDefault="00696E94">
      <w:r>
        <w:separator/>
      </w:r>
    </w:p>
  </w:endnote>
  <w:endnote w:type="continuationSeparator" w:id="0">
    <w:p w:rsidR="00696E94" w:rsidRDefault="00696E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E94" w:rsidRDefault="00696E94"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696E94" w:rsidRDefault="00696E94" w:rsidP="006752F3">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E94" w:rsidRPr="006752F3" w:rsidRDefault="00696E94"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A3629D">
      <w:rPr>
        <w:rStyle w:val="Seitenzahl"/>
        <w:rFonts w:ascii="Arial" w:hAnsi="Arial" w:cs="Arial"/>
        <w:noProof/>
      </w:rPr>
      <w:t>3</w:t>
    </w:r>
    <w:r w:rsidRPr="006752F3">
      <w:rPr>
        <w:rStyle w:val="Seitenzahl"/>
        <w:rFonts w:ascii="Arial" w:hAnsi="Arial" w:cs="Arial"/>
      </w:rPr>
      <w:fldChar w:fldCharType="end"/>
    </w:r>
  </w:p>
  <w:p w:rsidR="00696E94" w:rsidRDefault="00696E94" w:rsidP="006752F3">
    <w:pPr>
      <w:pStyle w:val="Fuzeil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E94" w:rsidRDefault="00696E94">
      <w:r>
        <w:separator/>
      </w:r>
    </w:p>
  </w:footnote>
  <w:footnote w:type="continuationSeparator" w:id="0">
    <w:p w:rsidR="00696E94" w:rsidRDefault="00696E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E94" w:rsidRPr="00696E94" w:rsidRDefault="00696E94" w:rsidP="003B0B4F">
    <w:pPr>
      <w:framePr w:w="3561" w:h="3890" w:wrap="around" w:vAnchor="page" w:hAnchor="page" w:x="800" w:y="4537" w:anchorLock="1"/>
      <w:spacing w:after="60" w:line="280" w:lineRule="exact"/>
      <w:rPr>
        <w:rFonts w:ascii="Arial" w:hAnsi="Arial"/>
        <w:color w:val="000000"/>
        <w:sz w:val="20"/>
        <w:szCs w:val="20"/>
      </w:rPr>
    </w:pPr>
    <w:r>
      <w:rPr>
        <w:rFonts w:ascii="Arial" w:hAnsi="Arial"/>
        <w:color w:val="000000"/>
        <w:sz w:val="20"/>
        <w:szCs w:val="20"/>
      </w:rPr>
      <w:t>euroTECH Vertriebs GmbH</w:t>
    </w:r>
    <w:r>
      <w:rPr>
        <w:rFonts w:ascii="Arial" w:hAnsi="Arial"/>
        <w:color w:val="000000"/>
        <w:sz w:val="20"/>
        <w:szCs w:val="20"/>
      </w:rPr>
      <w:br/>
    </w:r>
    <w:proofErr w:type="spellStart"/>
    <w:r>
      <w:rPr>
        <w:rFonts w:ascii="Arial" w:hAnsi="Arial"/>
        <w:color w:val="000000"/>
        <w:sz w:val="20"/>
        <w:szCs w:val="20"/>
      </w:rPr>
      <w:t>Dammstr</w:t>
    </w:r>
    <w:proofErr w:type="spellEnd"/>
    <w:r>
      <w:rPr>
        <w:rFonts w:ascii="Arial" w:hAnsi="Arial"/>
        <w:color w:val="000000"/>
        <w:sz w:val="20"/>
        <w:szCs w:val="20"/>
      </w:rPr>
      <w:t xml:space="preserve">. </w:t>
    </w:r>
    <w:r w:rsidRPr="00696E94">
      <w:rPr>
        <w:rFonts w:ascii="Arial" w:hAnsi="Arial"/>
        <w:color w:val="000000"/>
        <w:sz w:val="20"/>
        <w:szCs w:val="20"/>
      </w:rPr>
      <w:t>1</w:t>
    </w:r>
    <w:r w:rsidRPr="00696E94">
      <w:rPr>
        <w:rFonts w:ascii="Arial" w:hAnsi="Arial"/>
        <w:color w:val="000000"/>
        <w:sz w:val="20"/>
        <w:szCs w:val="20"/>
      </w:rPr>
      <w:br/>
    </w:r>
    <w:r w:rsidRPr="00696E94">
      <w:rPr>
        <w:rFonts w:ascii="Arial" w:hAnsi="Arial"/>
        <w:sz w:val="20"/>
        <w:szCs w:val="20"/>
      </w:rPr>
      <w:t>72351 Geislingen</w:t>
    </w:r>
    <w:r w:rsidRPr="00696E94">
      <w:rPr>
        <w:rFonts w:ascii="Arial" w:hAnsi="Arial"/>
        <w:sz w:val="20"/>
        <w:szCs w:val="20"/>
      </w:rPr>
      <w:br/>
      <w:t>GERMANY</w:t>
    </w:r>
  </w:p>
  <w:p w:rsidR="00696E94" w:rsidRPr="00F85121" w:rsidRDefault="00696E94" w:rsidP="003B0B4F">
    <w:pPr>
      <w:framePr w:w="3561" w:h="3890" w:wrap="around" w:vAnchor="page" w:hAnchor="page" w:x="800" w:y="4537" w:anchorLock="1"/>
      <w:spacing w:after="60" w:line="280" w:lineRule="exact"/>
      <w:rPr>
        <w:rFonts w:ascii="Arial" w:hAnsi="Arial"/>
        <w:color w:val="000000"/>
        <w:sz w:val="20"/>
        <w:szCs w:val="20"/>
        <w:lang w:val="en-US"/>
      </w:rPr>
    </w:pPr>
    <w:r w:rsidRPr="00F85121">
      <w:rPr>
        <w:rFonts w:ascii="Arial" w:hAnsi="Arial" w:cs="Arial"/>
        <w:sz w:val="20"/>
        <w:szCs w:val="20"/>
        <w:lang w:val="en-US"/>
      </w:rPr>
      <w:t>Phone: +49 (0) 7433 90468-0</w:t>
    </w:r>
    <w:r w:rsidRPr="00F85121">
      <w:rPr>
        <w:rFonts w:ascii="Arial" w:hAnsi="Arial" w:cs="Arial"/>
        <w:sz w:val="20"/>
        <w:szCs w:val="20"/>
        <w:lang w:val="en-US"/>
      </w:rPr>
      <w:br/>
      <w:t>Fax: +49 (0) 7433 90468-13</w:t>
    </w:r>
    <w:r w:rsidRPr="00F85121">
      <w:rPr>
        <w:rFonts w:ascii="Arial" w:hAnsi="Arial" w:cs="Arial"/>
        <w:sz w:val="20"/>
        <w:szCs w:val="20"/>
        <w:lang w:val="en-US"/>
      </w:rPr>
      <w:br/>
    </w:r>
    <w:r w:rsidRPr="00F85121">
      <w:rPr>
        <w:rFonts w:ascii="Arial" w:hAnsi="Arial"/>
        <w:color w:val="000000"/>
        <w:sz w:val="20"/>
        <w:szCs w:val="20"/>
        <w:lang w:val="en-US"/>
      </w:rPr>
      <w:t>presse@euro-tech-vacuum.de</w:t>
    </w:r>
    <w:r w:rsidRPr="00F85121">
      <w:rPr>
        <w:rFonts w:ascii="Arial" w:hAnsi="Arial"/>
        <w:color w:val="000000"/>
        <w:sz w:val="20"/>
        <w:szCs w:val="20"/>
        <w:lang w:val="en-US"/>
      </w:rPr>
      <w:br/>
      <w:t>www.euro-tech-vacuum.com</w:t>
    </w:r>
  </w:p>
  <w:p w:rsidR="00696E94" w:rsidRPr="00F85121" w:rsidRDefault="00696E94" w:rsidP="003B0B4F">
    <w:pPr>
      <w:framePr w:w="3561" w:h="3890" w:wrap="around" w:vAnchor="page" w:hAnchor="page" w:x="800" w:y="4537" w:anchorLock="1"/>
      <w:spacing w:after="60" w:line="280" w:lineRule="exact"/>
      <w:rPr>
        <w:rFonts w:ascii="Arial" w:hAnsi="Arial" w:cs="Arial"/>
        <w:sz w:val="20"/>
        <w:szCs w:val="20"/>
        <w:lang w:val="en-US"/>
      </w:rPr>
    </w:pPr>
  </w:p>
  <w:p w:rsidR="00696E94" w:rsidRDefault="00696E94" w:rsidP="003B0B4F">
    <w:pPr>
      <w:framePr w:w="3561" w:h="3890" w:wrap="around" w:vAnchor="page" w:hAnchor="page" w:x="800" w:y="4537" w:anchorLock="1"/>
      <w:spacing w:after="60" w:line="280" w:lineRule="exact"/>
      <w:rPr>
        <w:rFonts w:ascii="Arial" w:hAnsi="Arial" w:cs="Arial"/>
        <w:sz w:val="20"/>
        <w:szCs w:val="20"/>
        <w:lang w:val="en-GB"/>
      </w:rPr>
    </w:pPr>
    <w:r w:rsidRPr="0044058B">
      <w:rPr>
        <w:rFonts w:ascii="Arial" w:hAnsi="Arial" w:cs="Arial"/>
        <w:sz w:val="20"/>
        <w:szCs w:val="20"/>
        <w:lang w:val="en-GB"/>
      </w:rPr>
      <w:t>Press contact</w:t>
    </w:r>
    <w:r>
      <w:rPr>
        <w:rFonts w:ascii="Arial" w:hAnsi="Arial" w:cs="Arial"/>
        <w:sz w:val="20"/>
        <w:szCs w:val="20"/>
        <w:lang w:val="en-GB"/>
      </w:rPr>
      <w:t>:</w:t>
    </w:r>
  </w:p>
  <w:p w:rsidR="00696E94" w:rsidRPr="006F7901" w:rsidRDefault="00696E94" w:rsidP="003B0B4F">
    <w:pPr>
      <w:framePr w:w="3561" w:h="3890" w:wrap="around" w:vAnchor="page" w:hAnchor="page" w:x="800" w:y="4537" w:anchorLock="1"/>
      <w:spacing w:after="60" w:line="280" w:lineRule="exact"/>
      <w:rPr>
        <w:rFonts w:ascii="Arial" w:hAnsi="Arial"/>
        <w:color w:val="000000"/>
        <w:sz w:val="20"/>
        <w:szCs w:val="20"/>
        <w:lang w:val="en-US"/>
      </w:rPr>
    </w:pPr>
    <w:r w:rsidRPr="006F7901">
      <w:rPr>
        <w:rFonts w:ascii="Arial" w:hAnsi="Arial" w:cs="Arial"/>
        <w:sz w:val="20"/>
        <w:szCs w:val="20"/>
        <w:lang w:val="en-US"/>
      </w:rPr>
      <w:t>Monika Schuster</w:t>
    </w:r>
    <w:r w:rsidRPr="006F7901">
      <w:rPr>
        <w:rFonts w:ascii="Arial" w:hAnsi="Arial" w:cs="Arial"/>
        <w:sz w:val="20"/>
        <w:szCs w:val="20"/>
        <w:lang w:val="en-US"/>
      </w:rPr>
      <w:br/>
    </w:r>
    <w:r w:rsidRPr="006F7901">
      <w:rPr>
        <w:rFonts w:ascii="Arial" w:hAnsi="Arial"/>
        <w:color w:val="000000"/>
        <w:sz w:val="20"/>
        <w:szCs w:val="20"/>
        <w:lang w:val="en-US"/>
      </w:rPr>
      <w:t>presse@euro-tech-vacuum.de</w:t>
    </w:r>
  </w:p>
  <w:p w:rsidR="00696E94" w:rsidRPr="006F7901" w:rsidRDefault="00696E94"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sidRPr="00A076C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1" o:title="" blacklevel="1311f"/>
        </v:shape>
      </w:pict>
    </w:r>
  </w:p>
  <w:p w:rsidR="00696E94" w:rsidRPr="006F7901" w:rsidRDefault="00696E94"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p>
  <w:p w:rsidR="00696E94" w:rsidRPr="00C93D59" w:rsidRDefault="00696E94" w:rsidP="00784905">
    <w:pPr>
      <w:pStyle w:val="Kopfzeile"/>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w:t>
    </w:r>
    <w:r>
      <w:rPr>
        <w:rFonts w:ascii="Arial" w:hAnsi="Arial" w:cs="Arial"/>
        <w:b/>
        <w:color w:val="000000"/>
        <w:sz w:val="28"/>
        <w:szCs w:val="28"/>
      </w:rPr>
      <w:t xml:space="preserve"> </w:t>
    </w:r>
    <w:proofErr w:type="spellStart"/>
    <w:r>
      <w:rPr>
        <w:rFonts w:ascii="Arial" w:hAnsi="Arial" w:cs="Arial"/>
        <w:b/>
        <w:color w:val="000000"/>
        <w:sz w:val="28"/>
        <w:szCs w:val="28"/>
      </w:rPr>
      <w:t>release</w:t>
    </w:r>
    <w:proofErr w:type="spellEnd"/>
  </w:p>
  <w:p w:rsidR="00696E94" w:rsidRPr="00ED07FE" w:rsidRDefault="00696E94"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696E94" w:rsidRPr="00ED07FE" w:rsidRDefault="00696E9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in;height:3in" o:bullet="t">
        <v:imagedata r:id="rId1" o:title=""/>
      </v:shape>
    </w:pict>
  </w:numPicBullet>
  <w:numPicBullet w:numPicBulletId="1">
    <w:pict>
      <v:shape id="_x0000_i1047"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1DA9"/>
    <w:rsid w:val="000135FF"/>
    <w:rsid w:val="000139CD"/>
    <w:rsid w:val="00013B32"/>
    <w:rsid w:val="000173B4"/>
    <w:rsid w:val="00021418"/>
    <w:rsid w:val="0002385B"/>
    <w:rsid w:val="00025056"/>
    <w:rsid w:val="00027B3C"/>
    <w:rsid w:val="00031A41"/>
    <w:rsid w:val="00034FA2"/>
    <w:rsid w:val="00035D2E"/>
    <w:rsid w:val="00037B54"/>
    <w:rsid w:val="00040CB7"/>
    <w:rsid w:val="00043FCA"/>
    <w:rsid w:val="000511E1"/>
    <w:rsid w:val="00052A8D"/>
    <w:rsid w:val="00060AD7"/>
    <w:rsid w:val="00063A47"/>
    <w:rsid w:val="00064544"/>
    <w:rsid w:val="000653C3"/>
    <w:rsid w:val="0007006A"/>
    <w:rsid w:val="00070655"/>
    <w:rsid w:val="000711BF"/>
    <w:rsid w:val="000719DC"/>
    <w:rsid w:val="00080882"/>
    <w:rsid w:val="00081E9F"/>
    <w:rsid w:val="000868C9"/>
    <w:rsid w:val="00087AF9"/>
    <w:rsid w:val="000902B0"/>
    <w:rsid w:val="00091E03"/>
    <w:rsid w:val="00092EAB"/>
    <w:rsid w:val="00094566"/>
    <w:rsid w:val="00094A9A"/>
    <w:rsid w:val="00096363"/>
    <w:rsid w:val="000A0FC7"/>
    <w:rsid w:val="000A1580"/>
    <w:rsid w:val="000A1F37"/>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3CA5"/>
    <w:rsid w:val="000D6598"/>
    <w:rsid w:val="000E1613"/>
    <w:rsid w:val="000E3AB9"/>
    <w:rsid w:val="000E437F"/>
    <w:rsid w:val="000E63F2"/>
    <w:rsid w:val="000E7D6A"/>
    <w:rsid w:val="000F03EA"/>
    <w:rsid w:val="000F0BE1"/>
    <w:rsid w:val="000F23D8"/>
    <w:rsid w:val="000F4766"/>
    <w:rsid w:val="000F49E1"/>
    <w:rsid w:val="000F5ADA"/>
    <w:rsid w:val="001113A4"/>
    <w:rsid w:val="00113828"/>
    <w:rsid w:val="001209C8"/>
    <w:rsid w:val="00122EDD"/>
    <w:rsid w:val="001241FD"/>
    <w:rsid w:val="001260FA"/>
    <w:rsid w:val="00127A78"/>
    <w:rsid w:val="001315A3"/>
    <w:rsid w:val="0013206D"/>
    <w:rsid w:val="0013296C"/>
    <w:rsid w:val="001334C2"/>
    <w:rsid w:val="00136C0C"/>
    <w:rsid w:val="0014003F"/>
    <w:rsid w:val="00144B1A"/>
    <w:rsid w:val="001464FA"/>
    <w:rsid w:val="001613C4"/>
    <w:rsid w:val="001624D3"/>
    <w:rsid w:val="001628CE"/>
    <w:rsid w:val="00167B0A"/>
    <w:rsid w:val="00167BD4"/>
    <w:rsid w:val="0017278D"/>
    <w:rsid w:val="00173B93"/>
    <w:rsid w:val="001740C5"/>
    <w:rsid w:val="001765EF"/>
    <w:rsid w:val="001804E1"/>
    <w:rsid w:val="00182CF8"/>
    <w:rsid w:val="00183215"/>
    <w:rsid w:val="001836F6"/>
    <w:rsid w:val="00185201"/>
    <w:rsid w:val="00190DBE"/>
    <w:rsid w:val="001926C5"/>
    <w:rsid w:val="0019579C"/>
    <w:rsid w:val="0019795D"/>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109DD"/>
    <w:rsid w:val="002138A7"/>
    <w:rsid w:val="002151CE"/>
    <w:rsid w:val="00217FE3"/>
    <w:rsid w:val="00222E6B"/>
    <w:rsid w:val="00223379"/>
    <w:rsid w:val="002275F4"/>
    <w:rsid w:val="00230F19"/>
    <w:rsid w:val="00231585"/>
    <w:rsid w:val="00232719"/>
    <w:rsid w:val="00234911"/>
    <w:rsid w:val="00240B98"/>
    <w:rsid w:val="00242CE5"/>
    <w:rsid w:val="00243061"/>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21DC"/>
    <w:rsid w:val="002A728B"/>
    <w:rsid w:val="002B1B89"/>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5EF9"/>
    <w:rsid w:val="0032729F"/>
    <w:rsid w:val="00330183"/>
    <w:rsid w:val="00331BF9"/>
    <w:rsid w:val="00332D13"/>
    <w:rsid w:val="00333A64"/>
    <w:rsid w:val="003377B3"/>
    <w:rsid w:val="00340AE1"/>
    <w:rsid w:val="00342241"/>
    <w:rsid w:val="003445BD"/>
    <w:rsid w:val="00350B48"/>
    <w:rsid w:val="00351599"/>
    <w:rsid w:val="0035424A"/>
    <w:rsid w:val="003545C9"/>
    <w:rsid w:val="00355395"/>
    <w:rsid w:val="00355A7E"/>
    <w:rsid w:val="00357395"/>
    <w:rsid w:val="00362104"/>
    <w:rsid w:val="003621E4"/>
    <w:rsid w:val="00363EEC"/>
    <w:rsid w:val="00367BDF"/>
    <w:rsid w:val="00367CA7"/>
    <w:rsid w:val="0037369E"/>
    <w:rsid w:val="00373BC6"/>
    <w:rsid w:val="00375C81"/>
    <w:rsid w:val="003833DA"/>
    <w:rsid w:val="0038799E"/>
    <w:rsid w:val="003904D0"/>
    <w:rsid w:val="00390DFE"/>
    <w:rsid w:val="0039245B"/>
    <w:rsid w:val="0039280B"/>
    <w:rsid w:val="00395C8B"/>
    <w:rsid w:val="00397B03"/>
    <w:rsid w:val="003A064A"/>
    <w:rsid w:val="003A234E"/>
    <w:rsid w:val="003A5258"/>
    <w:rsid w:val="003A68A5"/>
    <w:rsid w:val="003B0B4F"/>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581"/>
    <w:rsid w:val="004136F3"/>
    <w:rsid w:val="004223E4"/>
    <w:rsid w:val="00430262"/>
    <w:rsid w:val="0043186F"/>
    <w:rsid w:val="004319D0"/>
    <w:rsid w:val="00431B48"/>
    <w:rsid w:val="004324B6"/>
    <w:rsid w:val="00432C77"/>
    <w:rsid w:val="0043340C"/>
    <w:rsid w:val="00433CFE"/>
    <w:rsid w:val="00434731"/>
    <w:rsid w:val="0044058B"/>
    <w:rsid w:val="00441E44"/>
    <w:rsid w:val="0044262D"/>
    <w:rsid w:val="00445FF6"/>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467A"/>
    <w:rsid w:val="004A63A5"/>
    <w:rsid w:val="004A6E51"/>
    <w:rsid w:val="004B0F34"/>
    <w:rsid w:val="004B282F"/>
    <w:rsid w:val="004B6F41"/>
    <w:rsid w:val="004C17FF"/>
    <w:rsid w:val="004C48C0"/>
    <w:rsid w:val="004C5DF7"/>
    <w:rsid w:val="004C6C61"/>
    <w:rsid w:val="004D11E3"/>
    <w:rsid w:val="004D222D"/>
    <w:rsid w:val="004D3479"/>
    <w:rsid w:val="004D358A"/>
    <w:rsid w:val="004D7F9E"/>
    <w:rsid w:val="004E1250"/>
    <w:rsid w:val="004E1E41"/>
    <w:rsid w:val="004E3C83"/>
    <w:rsid w:val="004E50F8"/>
    <w:rsid w:val="004E5ADE"/>
    <w:rsid w:val="004E7337"/>
    <w:rsid w:val="004F0193"/>
    <w:rsid w:val="004F2F86"/>
    <w:rsid w:val="004F3BF7"/>
    <w:rsid w:val="004F462F"/>
    <w:rsid w:val="004F4920"/>
    <w:rsid w:val="00504B88"/>
    <w:rsid w:val="00510AB1"/>
    <w:rsid w:val="00511BB4"/>
    <w:rsid w:val="00512ACA"/>
    <w:rsid w:val="005166FE"/>
    <w:rsid w:val="005225F2"/>
    <w:rsid w:val="00522D73"/>
    <w:rsid w:val="005241AC"/>
    <w:rsid w:val="00526A01"/>
    <w:rsid w:val="00531F5E"/>
    <w:rsid w:val="00532D88"/>
    <w:rsid w:val="00532E82"/>
    <w:rsid w:val="005345D1"/>
    <w:rsid w:val="00540FC0"/>
    <w:rsid w:val="0054239F"/>
    <w:rsid w:val="005512A6"/>
    <w:rsid w:val="00552848"/>
    <w:rsid w:val="00557A62"/>
    <w:rsid w:val="005617FD"/>
    <w:rsid w:val="005646F1"/>
    <w:rsid w:val="005658FC"/>
    <w:rsid w:val="0056620C"/>
    <w:rsid w:val="0057177C"/>
    <w:rsid w:val="005737A5"/>
    <w:rsid w:val="005755CB"/>
    <w:rsid w:val="00576CBF"/>
    <w:rsid w:val="00581F56"/>
    <w:rsid w:val="00583CBD"/>
    <w:rsid w:val="00586502"/>
    <w:rsid w:val="00592B28"/>
    <w:rsid w:val="0059413B"/>
    <w:rsid w:val="00594AD0"/>
    <w:rsid w:val="005951D3"/>
    <w:rsid w:val="00597648"/>
    <w:rsid w:val="005A0FAB"/>
    <w:rsid w:val="005A1303"/>
    <w:rsid w:val="005A295C"/>
    <w:rsid w:val="005A3296"/>
    <w:rsid w:val="005A5D7F"/>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21E0E"/>
    <w:rsid w:val="00622EDB"/>
    <w:rsid w:val="00623273"/>
    <w:rsid w:val="006232B8"/>
    <w:rsid w:val="0062662D"/>
    <w:rsid w:val="006324D1"/>
    <w:rsid w:val="00633B3D"/>
    <w:rsid w:val="00636720"/>
    <w:rsid w:val="00637E07"/>
    <w:rsid w:val="006456A1"/>
    <w:rsid w:val="00645DA9"/>
    <w:rsid w:val="0065609B"/>
    <w:rsid w:val="00656955"/>
    <w:rsid w:val="00662BC3"/>
    <w:rsid w:val="006634BE"/>
    <w:rsid w:val="00670A50"/>
    <w:rsid w:val="0067206C"/>
    <w:rsid w:val="00672154"/>
    <w:rsid w:val="006732FB"/>
    <w:rsid w:val="006752F3"/>
    <w:rsid w:val="0067542B"/>
    <w:rsid w:val="006818D9"/>
    <w:rsid w:val="00682815"/>
    <w:rsid w:val="006837ED"/>
    <w:rsid w:val="0068490A"/>
    <w:rsid w:val="00686338"/>
    <w:rsid w:val="0069258E"/>
    <w:rsid w:val="00692713"/>
    <w:rsid w:val="00695B21"/>
    <w:rsid w:val="00696331"/>
    <w:rsid w:val="00696E94"/>
    <w:rsid w:val="006A1458"/>
    <w:rsid w:val="006A2468"/>
    <w:rsid w:val="006A3DB1"/>
    <w:rsid w:val="006A43FF"/>
    <w:rsid w:val="006B1CD2"/>
    <w:rsid w:val="006B3987"/>
    <w:rsid w:val="006B4197"/>
    <w:rsid w:val="006C257C"/>
    <w:rsid w:val="006C3113"/>
    <w:rsid w:val="006C3642"/>
    <w:rsid w:val="006C3B57"/>
    <w:rsid w:val="006C606B"/>
    <w:rsid w:val="006D0E0F"/>
    <w:rsid w:val="006D1938"/>
    <w:rsid w:val="006D533D"/>
    <w:rsid w:val="006D5D81"/>
    <w:rsid w:val="006D7111"/>
    <w:rsid w:val="006D7685"/>
    <w:rsid w:val="006E08CC"/>
    <w:rsid w:val="006E7880"/>
    <w:rsid w:val="006F138B"/>
    <w:rsid w:val="006F19E1"/>
    <w:rsid w:val="006F785B"/>
    <w:rsid w:val="006F7901"/>
    <w:rsid w:val="0070137A"/>
    <w:rsid w:val="00702707"/>
    <w:rsid w:val="007028AD"/>
    <w:rsid w:val="007035EF"/>
    <w:rsid w:val="00704582"/>
    <w:rsid w:val="00705A92"/>
    <w:rsid w:val="00705C78"/>
    <w:rsid w:val="0070701C"/>
    <w:rsid w:val="00710AE8"/>
    <w:rsid w:val="0071215C"/>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66A58"/>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9A2"/>
    <w:rsid w:val="007C5FFD"/>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7037"/>
    <w:rsid w:val="00831C44"/>
    <w:rsid w:val="00832DAE"/>
    <w:rsid w:val="008356C7"/>
    <w:rsid w:val="00836574"/>
    <w:rsid w:val="00842F64"/>
    <w:rsid w:val="00845426"/>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543C"/>
    <w:rsid w:val="0088102A"/>
    <w:rsid w:val="00881BD0"/>
    <w:rsid w:val="008825FA"/>
    <w:rsid w:val="00883674"/>
    <w:rsid w:val="00884397"/>
    <w:rsid w:val="00884D52"/>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4605"/>
    <w:rsid w:val="008F6130"/>
    <w:rsid w:val="008F76D0"/>
    <w:rsid w:val="008F7D81"/>
    <w:rsid w:val="00900416"/>
    <w:rsid w:val="00900AB4"/>
    <w:rsid w:val="00904B82"/>
    <w:rsid w:val="00916514"/>
    <w:rsid w:val="009202D9"/>
    <w:rsid w:val="00920334"/>
    <w:rsid w:val="009215C2"/>
    <w:rsid w:val="0092199E"/>
    <w:rsid w:val="00922F8D"/>
    <w:rsid w:val="009241F4"/>
    <w:rsid w:val="00925555"/>
    <w:rsid w:val="00932B63"/>
    <w:rsid w:val="00933935"/>
    <w:rsid w:val="009342BB"/>
    <w:rsid w:val="00934B89"/>
    <w:rsid w:val="009409A6"/>
    <w:rsid w:val="009414B6"/>
    <w:rsid w:val="009444B2"/>
    <w:rsid w:val="009503E0"/>
    <w:rsid w:val="009536A2"/>
    <w:rsid w:val="009536BA"/>
    <w:rsid w:val="0095484A"/>
    <w:rsid w:val="00955DA3"/>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1DD"/>
    <w:rsid w:val="009A1D02"/>
    <w:rsid w:val="009A1D4B"/>
    <w:rsid w:val="009A2B39"/>
    <w:rsid w:val="009A5801"/>
    <w:rsid w:val="009A6132"/>
    <w:rsid w:val="009B0013"/>
    <w:rsid w:val="009B0356"/>
    <w:rsid w:val="009B0383"/>
    <w:rsid w:val="009B3C02"/>
    <w:rsid w:val="009C06C2"/>
    <w:rsid w:val="009C11A4"/>
    <w:rsid w:val="009C5770"/>
    <w:rsid w:val="009C627B"/>
    <w:rsid w:val="009C7EAC"/>
    <w:rsid w:val="009D0704"/>
    <w:rsid w:val="009D24C2"/>
    <w:rsid w:val="009D35E1"/>
    <w:rsid w:val="009E05AF"/>
    <w:rsid w:val="009E21D7"/>
    <w:rsid w:val="009E62B2"/>
    <w:rsid w:val="009F076E"/>
    <w:rsid w:val="009F0FC2"/>
    <w:rsid w:val="009F1940"/>
    <w:rsid w:val="00A01012"/>
    <w:rsid w:val="00A02977"/>
    <w:rsid w:val="00A040BA"/>
    <w:rsid w:val="00A05845"/>
    <w:rsid w:val="00A06284"/>
    <w:rsid w:val="00A062A8"/>
    <w:rsid w:val="00A076C3"/>
    <w:rsid w:val="00A1057C"/>
    <w:rsid w:val="00A14DCF"/>
    <w:rsid w:val="00A163FD"/>
    <w:rsid w:val="00A16440"/>
    <w:rsid w:val="00A16897"/>
    <w:rsid w:val="00A223C2"/>
    <w:rsid w:val="00A2263B"/>
    <w:rsid w:val="00A23479"/>
    <w:rsid w:val="00A24195"/>
    <w:rsid w:val="00A25DF2"/>
    <w:rsid w:val="00A271BC"/>
    <w:rsid w:val="00A32DF6"/>
    <w:rsid w:val="00A338CB"/>
    <w:rsid w:val="00A3629D"/>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5A4"/>
    <w:rsid w:val="00A73D4E"/>
    <w:rsid w:val="00A73EED"/>
    <w:rsid w:val="00A76889"/>
    <w:rsid w:val="00A83EF3"/>
    <w:rsid w:val="00A84DAD"/>
    <w:rsid w:val="00A86990"/>
    <w:rsid w:val="00A8706B"/>
    <w:rsid w:val="00A87396"/>
    <w:rsid w:val="00A9268B"/>
    <w:rsid w:val="00A92817"/>
    <w:rsid w:val="00AA07D2"/>
    <w:rsid w:val="00AA08E4"/>
    <w:rsid w:val="00AA14A8"/>
    <w:rsid w:val="00AA2240"/>
    <w:rsid w:val="00AA377D"/>
    <w:rsid w:val="00AA3FC0"/>
    <w:rsid w:val="00AB18A8"/>
    <w:rsid w:val="00AB3596"/>
    <w:rsid w:val="00AB460F"/>
    <w:rsid w:val="00AC0033"/>
    <w:rsid w:val="00AC04BF"/>
    <w:rsid w:val="00AC3206"/>
    <w:rsid w:val="00AD14CD"/>
    <w:rsid w:val="00AD5D23"/>
    <w:rsid w:val="00AD62BC"/>
    <w:rsid w:val="00AD68AA"/>
    <w:rsid w:val="00AD690A"/>
    <w:rsid w:val="00AD6C76"/>
    <w:rsid w:val="00AD6D01"/>
    <w:rsid w:val="00AE452E"/>
    <w:rsid w:val="00AE71CB"/>
    <w:rsid w:val="00AE7236"/>
    <w:rsid w:val="00AF14E4"/>
    <w:rsid w:val="00AF1D76"/>
    <w:rsid w:val="00AF6D79"/>
    <w:rsid w:val="00B0083F"/>
    <w:rsid w:val="00B01EEA"/>
    <w:rsid w:val="00B0677F"/>
    <w:rsid w:val="00B07129"/>
    <w:rsid w:val="00B07CAC"/>
    <w:rsid w:val="00B11321"/>
    <w:rsid w:val="00B11901"/>
    <w:rsid w:val="00B12D8E"/>
    <w:rsid w:val="00B14C63"/>
    <w:rsid w:val="00B16460"/>
    <w:rsid w:val="00B35511"/>
    <w:rsid w:val="00B37914"/>
    <w:rsid w:val="00B41B09"/>
    <w:rsid w:val="00B46D84"/>
    <w:rsid w:val="00B47D07"/>
    <w:rsid w:val="00B52D89"/>
    <w:rsid w:val="00B53523"/>
    <w:rsid w:val="00B548BF"/>
    <w:rsid w:val="00B55402"/>
    <w:rsid w:val="00B61646"/>
    <w:rsid w:val="00B72D46"/>
    <w:rsid w:val="00B73036"/>
    <w:rsid w:val="00B7420A"/>
    <w:rsid w:val="00B74D41"/>
    <w:rsid w:val="00B76F88"/>
    <w:rsid w:val="00B818B0"/>
    <w:rsid w:val="00B83142"/>
    <w:rsid w:val="00B85735"/>
    <w:rsid w:val="00B86D1F"/>
    <w:rsid w:val="00B91EE1"/>
    <w:rsid w:val="00B92B85"/>
    <w:rsid w:val="00B95FDC"/>
    <w:rsid w:val="00BA0D5F"/>
    <w:rsid w:val="00BA1947"/>
    <w:rsid w:val="00BA340F"/>
    <w:rsid w:val="00BA512A"/>
    <w:rsid w:val="00BA6850"/>
    <w:rsid w:val="00BB49A4"/>
    <w:rsid w:val="00BB4E08"/>
    <w:rsid w:val="00BB5116"/>
    <w:rsid w:val="00BB661C"/>
    <w:rsid w:val="00BC0A42"/>
    <w:rsid w:val="00BC1947"/>
    <w:rsid w:val="00BC4AD3"/>
    <w:rsid w:val="00BD0A73"/>
    <w:rsid w:val="00BD169D"/>
    <w:rsid w:val="00BD2AF4"/>
    <w:rsid w:val="00BD411B"/>
    <w:rsid w:val="00BD490C"/>
    <w:rsid w:val="00BD4BC2"/>
    <w:rsid w:val="00BD702E"/>
    <w:rsid w:val="00BD7225"/>
    <w:rsid w:val="00BE0260"/>
    <w:rsid w:val="00BE0AD0"/>
    <w:rsid w:val="00BE6942"/>
    <w:rsid w:val="00BE73C1"/>
    <w:rsid w:val="00BE776E"/>
    <w:rsid w:val="00BF0C55"/>
    <w:rsid w:val="00BF139B"/>
    <w:rsid w:val="00BF14C4"/>
    <w:rsid w:val="00BF36D0"/>
    <w:rsid w:val="00BF6B0B"/>
    <w:rsid w:val="00BF780D"/>
    <w:rsid w:val="00C04131"/>
    <w:rsid w:val="00C04167"/>
    <w:rsid w:val="00C059AB"/>
    <w:rsid w:val="00C111C0"/>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2297"/>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7436"/>
    <w:rsid w:val="00C60318"/>
    <w:rsid w:val="00C60876"/>
    <w:rsid w:val="00C6278A"/>
    <w:rsid w:val="00C675E0"/>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4134"/>
    <w:rsid w:val="00CB5AC9"/>
    <w:rsid w:val="00CB7263"/>
    <w:rsid w:val="00CB760F"/>
    <w:rsid w:val="00CC13FD"/>
    <w:rsid w:val="00CC1479"/>
    <w:rsid w:val="00CC2525"/>
    <w:rsid w:val="00CC37BC"/>
    <w:rsid w:val="00CC7B8F"/>
    <w:rsid w:val="00CD0959"/>
    <w:rsid w:val="00CD109C"/>
    <w:rsid w:val="00CD3B50"/>
    <w:rsid w:val="00CD4CEC"/>
    <w:rsid w:val="00CD55C1"/>
    <w:rsid w:val="00CD5FDF"/>
    <w:rsid w:val="00CE26E2"/>
    <w:rsid w:val="00CE3295"/>
    <w:rsid w:val="00CE456F"/>
    <w:rsid w:val="00CE51F4"/>
    <w:rsid w:val="00CF0F68"/>
    <w:rsid w:val="00CF3B31"/>
    <w:rsid w:val="00CF3C95"/>
    <w:rsid w:val="00D0134B"/>
    <w:rsid w:val="00D01F62"/>
    <w:rsid w:val="00D05456"/>
    <w:rsid w:val="00D1177F"/>
    <w:rsid w:val="00D1249E"/>
    <w:rsid w:val="00D14396"/>
    <w:rsid w:val="00D1440E"/>
    <w:rsid w:val="00D21DC5"/>
    <w:rsid w:val="00D22D14"/>
    <w:rsid w:val="00D25462"/>
    <w:rsid w:val="00D25F1B"/>
    <w:rsid w:val="00D2763C"/>
    <w:rsid w:val="00D27A70"/>
    <w:rsid w:val="00D303F6"/>
    <w:rsid w:val="00D306FF"/>
    <w:rsid w:val="00D30F3F"/>
    <w:rsid w:val="00D31426"/>
    <w:rsid w:val="00D330A4"/>
    <w:rsid w:val="00D35B3B"/>
    <w:rsid w:val="00D40CC9"/>
    <w:rsid w:val="00D42D76"/>
    <w:rsid w:val="00D435AD"/>
    <w:rsid w:val="00D45DFA"/>
    <w:rsid w:val="00D508AE"/>
    <w:rsid w:val="00D63630"/>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E6A3C"/>
    <w:rsid w:val="00DF3355"/>
    <w:rsid w:val="00DF43EC"/>
    <w:rsid w:val="00DF5069"/>
    <w:rsid w:val="00DF587C"/>
    <w:rsid w:val="00DF7DC7"/>
    <w:rsid w:val="00E03A87"/>
    <w:rsid w:val="00E062FD"/>
    <w:rsid w:val="00E066F8"/>
    <w:rsid w:val="00E06E03"/>
    <w:rsid w:val="00E1174D"/>
    <w:rsid w:val="00E17BD4"/>
    <w:rsid w:val="00E212E5"/>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6127C"/>
    <w:rsid w:val="00E678B7"/>
    <w:rsid w:val="00E720E3"/>
    <w:rsid w:val="00E726C6"/>
    <w:rsid w:val="00E73211"/>
    <w:rsid w:val="00E75A36"/>
    <w:rsid w:val="00E761EA"/>
    <w:rsid w:val="00E777A7"/>
    <w:rsid w:val="00E81533"/>
    <w:rsid w:val="00E820A8"/>
    <w:rsid w:val="00E829D0"/>
    <w:rsid w:val="00E87E5F"/>
    <w:rsid w:val="00E91C36"/>
    <w:rsid w:val="00E92084"/>
    <w:rsid w:val="00E97287"/>
    <w:rsid w:val="00EA4685"/>
    <w:rsid w:val="00EB0263"/>
    <w:rsid w:val="00EB3370"/>
    <w:rsid w:val="00EB625A"/>
    <w:rsid w:val="00EC2407"/>
    <w:rsid w:val="00EC277E"/>
    <w:rsid w:val="00EC33C0"/>
    <w:rsid w:val="00EC5E14"/>
    <w:rsid w:val="00EC7832"/>
    <w:rsid w:val="00ED0611"/>
    <w:rsid w:val="00ED07FE"/>
    <w:rsid w:val="00ED7589"/>
    <w:rsid w:val="00ED7F6A"/>
    <w:rsid w:val="00EE00DC"/>
    <w:rsid w:val="00EE1235"/>
    <w:rsid w:val="00EE1D10"/>
    <w:rsid w:val="00EE305F"/>
    <w:rsid w:val="00EE5060"/>
    <w:rsid w:val="00EE53C5"/>
    <w:rsid w:val="00EF6C0A"/>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362E"/>
    <w:rsid w:val="00F34129"/>
    <w:rsid w:val="00F35401"/>
    <w:rsid w:val="00F3559F"/>
    <w:rsid w:val="00F35BE6"/>
    <w:rsid w:val="00F35FA0"/>
    <w:rsid w:val="00F36813"/>
    <w:rsid w:val="00F37401"/>
    <w:rsid w:val="00F3760C"/>
    <w:rsid w:val="00F42D80"/>
    <w:rsid w:val="00F438BD"/>
    <w:rsid w:val="00F43D8C"/>
    <w:rsid w:val="00F44B94"/>
    <w:rsid w:val="00F4604B"/>
    <w:rsid w:val="00F47DA7"/>
    <w:rsid w:val="00F54EF8"/>
    <w:rsid w:val="00F5528A"/>
    <w:rsid w:val="00F567FD"/>
    <w:rsid w:val="00F61657"/>
    <w:rsid w:val="00F62530"/>
    <w:rsid w:val="00F64A04"/>
    <w:rsid w:val="00F64D1C"/>
    <w:rsid w:val="00F679FD"/>
    <w:rsid w:val="00F67B18"/>
    <w:rsid w:val="00F70192"/>
    <w:rsid w:val="00F72030"/>
    <w:rsid w:val="00F72921"/>
    <w:rsid w:val="00F72DD7"/>
    <w:rsid w:val="00F73AB3"/>
    <w:rsid w:val="00F73CA3"/>
    <w:rsid w:val="00F764F9"/>
    <w:rsid w:val="00F770EB"/>
    <w:rsid w:val="00F85121"/>
    <w:rsid w:val="00F91F5A"/>
    <w:rsid w:val="00F934A4"/>
    <w:rsid w:val="00F95737"/>
    <w:rsid w:val="00F966D7"/>
    <w:rsid w:val="00FA5297"/>
    <w:rsid w:val="00FA644C"/>
    <w:rsid w:val="00FA693A"/>
    <w:rsid w:val="00FA72EA"/>
    <w:rsid w:val="00FA7669"/>
    <w:rsid w:val="00FA7CEF"/>
    <w:rsid w:val="00FB2E05"/>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70A50"/>
    <w:rPr>
      <w:sz w:val="24"/>
      <w:szCs w:val="24"/>
    </w:rPr>
  </w:style>
  <w:style w:type="paragraph" w:styleId="berschrift3">
    <w:name w:val="heading 3"/>
    <w:basedOn w:val="Standard"/>
    <w:next w:val="Standard"/>
    <w:link w:val="berschrift3Zchn"/>
    <w:uiPriority w:val="99"/>
    <w:qFormat/>
    <w:locked/>
    <w:rsid w:val="00BF139B"/>
    <w:pPr>
      <w:keepNext/>
      <w:keepLines/>
      <w:spacing w:before="200"/>
      <w:outlineLvl w:val="2"/>
    </w:pPr>
    <w:rPr>
      <w:rFonts w:ascii="Cambria" w:hAnsi="Cambria"/>
      <w:b/>
      <w:bCs/>
      <w:color w:val="4F81BD"/>
    </w:rPr>
  </w:style>
  <w:style w:type="paragraph" w:styleId="berschrift8">
    <w:name w:val="heading 8"/>
    <w:basedOn w:val="Standard"/>
    <w:next w:val="Standard"/>
    <w:link w:val="berschrift8Zchn"/>
    <w:uiPriority w:val="99"/>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9"/>
    <w:semiHidden/>
    <w:locked/>
    <w:rsid w:val="00BF139B"/>
    <w:rPr>
      <w:rFonts w:ascii="Cambria" w:hAnsi="Cambria" w:cs="Times New Roman"/>
      <w:b/>
      <w:bCs/>
      <w:color w:val="4F81BD"/>
      <w:sz w:val="24"/>
      <w:szCs w:val="24"/>
    </w:rPr>
  </w:style>
  <w:style w:type="character" w:customStyle="1" w:styleId="berschrift8Zchn">
    <w:name w:val="Überschrift 8 Zchn"/>
    <w:basedOn w:val="Absatz-Standardschriftart"/>
    <w:link w:val="berschrift8"/>
    <w:uiPriority w:val="99"/>
    <w:semiHidden/>
    <w:locked/>
    <w:rsid w:val="00D22D14"/>
    <w:rPr>
      <w:rFonts w:ascii="Calibri" w:hAnsi="Calibri" w:cs="Times New Roman"/>
      <w:i/>
      <w:iCs/>
      <w:sz w:val="24"/>
      <w:szCs w:val="24"/>
    </w:rPr>
  </w:style>
  <w:style w:type="paragraph" w:styleId="Kopfzeile">
    <w:name w:val="header"/>
    <w:basedOn w:val="Standard"/>
    <w:link w:val="KopfzeileZchn"/>
    <w:uiPriority w:val="99"/>
    <w:rsid w:val="00CB7263"/>
    <w:pPr>
      <w:tabs>
        <w:tab w:val="center" w:pos="4536"/>
        <w:tab w:val="right" w:pos="9072"/>
      </w:tabs>
    </w:pPr>
  </w:style>
  <w:style w:type="character" w:customStyle="1" w:styleId="KopfzeileZchn">
    <w:name w:val="Kopfzeile Zchn"/>
    <w:basedOn w:val="Absatz-Standardschriftart"/>
    <w:link w:val="Kopfzeile"/>
    <w:uiPriority w:val="99"/>
    <w:semiHidden/>
    <w:locked/>
    <w:rsid w:val="00D22D14"/>
    <w:rPr>
      <w:rFonts w:cs="Times New Roman"/>
      <w:sz w:val="24"/>
      <w:szCs w:val="24"/>
    </w:rPr>
  </w:style>
  <w:style w:type="paragraph" w:styleId="Fuzeile">
    <w:name w:val="footer"/>
    <w:basedOn w:val="Standard"/>
    <w:link w:val="FuzeileZchn"/>
    <w:uiPriority w:val="99"/>
    <w:semiHidden/>
    <w:rsid w:val="00CB7263"/>
    <w:pPr>
      <w:tabs>
        <w:tab w:val="center" w:pos="4536"/>
        <w:tab w:val="right" w:pos="9072"/>
      </w:tabs>
    </w:pPr>
  </w:style>
  <w:style w:type="character" w:customStyle="1" w:styleId="FuzeileZchn">
    <w:name w:val="Fußzeile Zchn"/>
    <w:basedOn w:val="Absatz-Standardschriftart"/>
    <w:link w:val="Fuzeile"/>
    <w:uiPriority w:val="99"/>
    <w:semiHidden/>
    <w:locked/>
    <w:rsid w:val="00D22D14"/>
    <w:rPr>
      <w:rFonts w:cs="Times New Roman"/>
      <w:sz w:val="24"/>
      <w:szCs w:val="24"/>
    </w:rPr>
  </w:style>
  <w:style w:type="character" w:styleId="Hervorhebung">
    <w:name w:val="Emphasis"/>
    <w:basedOn w:val="Absatz-Standardschriftart"/>
    <w:uiPriority w:val="99"/>
    <w:qFormat/>
    <w:rsid w:val="00CB7263"/>
    <w:rPr>
      <w:rFonts w:cs="Times New Roman"/>
      <w:b/>
    </w:rPr>
  </w:style>
  <w:style w:type="character" w:styleId="Hyperlink">
    <w:name w:val="Hyperlink"/>
    <w:basedOn w:val="Absatz-Standardschriftart"/>
    <w:uiPriority w:val="99"/>
    <w:rsid w:val="00CB7263"/>
    <w:rPr>
      <w:rFonts w:cs="Times New Roman"/>
      <w:color w:val="0000FF"/>
      <w:u w:val="single"/>
    </w:rPr>
  </w:style>
  <w:style w:type="character" w:styleId="Seitenzahl">
    <w:name w:val="page number"/>
    <w:basedOn w:val="Absatz-Standardschriftart"/>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rFonts w:ascii="Arial" w:hAnsi="Arial" w:cs="Arial"/>
      <w:color w:val="000000"/>
      <w:szCs w:val="20"/>
    </w:rPr>
  </w:style>
  <w:style w:type="character" w:customStyle="1" w:styleId="Textkrper3Zchn">
    <w:name w:val="Textkörper 3 Zchn"/>
    <w:basedOn w:val="Absatz-Standardschriftart"/>
    <w:link w:val="Textkrper3"/>
    <w:uiPriority w:val="99"/>
    <w:semiHidden/>
    <w:locked/>
    <w:rsid w:val="00D22D14"/>
    <w:rPr>
      <w:rFonts w:cs="Times New Roman"/>
      <w:sz w:val="16"/>
      <w:szCs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basedOn w:val="Absatz-Standardschriftart"/>
    <w:link w:val="Textkrper2"/>
    <w:uiPriority w:val="99"/>
    <w:semiHidden/>
    <w:locked/>
    <w:rsid w:val="00D22D14"/>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SprechblasentextZchn">
    <w:name w:val="Sprechblasentext Zchn"/>
    <w:basedOn w:val="Absatz-Standardschriftart"/>
    <w:link w:val="Sprechblase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TextkrperZchn">
    <w:name w:val="Textkörper Zchn"/>
    <w:basedOn w:val="Absatz-Standardschriftart"/>
    <w:link w:val="Textkrper"/>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Arial" w:eastAsia="Batang" w:hAnsi="Arial" w:cs="Arial"/>
      <w:color w:val="000000"/>
      <w:sz w:val="20"/>
      <w:szCs w:val="20"/>
      <w:lang w:eastAsia="ko-KR"/>
    </w:rPr>
  </w:style>
  <w:style w:type="character" w:customStyle="1" w:styleId="NurTextZchn">
    <w:name w:val="Nur Text Zchn"/>
    <w:basedOn w:val="Absatz-Standardschriftart"/>
    <w:link w:val="NurText"/>
    <w:uiPriority w:val="99"/>
    <w:semiHidden/>
    <w:locked/>
    <w:rsid w:val="00D22D14"/>
    <w:rPr>
      <w:rFonts w:ascii="Courier New" w:hAnsi="Courier New" w:cs="Courier New"/>
      <w:sz w:val="20"/>
      <w:szCs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D22D14"/>
    <w:rPr>
      <w:rFonts w:cs="Times New Roman"/>
      <w:sz w:val="2"/>
    </w:rPr>
  </w:style>
  <w:style w:type="paragraph" w:customStyle="1" w:styleId="Listenabsatz1">
    <w:name w:val="Listenabsatz1"/>
    <w:basedOn w:val="Standard"/>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87339902">
      <w:marLeft w:val="0"/>
      <w:marRight w:val="0"/>
      <w:marTop w:val="0"/>
      <w:marBottom w:val="0"/>
      <w:divBdr>
        <w:top w:val="none" w:sz="0" w:space="0" w:color="auto"/>
        <w:left w:val="none" w:sz="0" w:space="0" w:color="auto"/>
        <w:bottom w:val="none" w:sz="0" w:space="0" w:color="auto"/>
        <w:right w:val="none" w:sz="0" w:space="0" w:color="auto"/>
      </w:divBdr>
      <w:divsChild>
        <w:div w:id="1087339901">
          <w:marLeft w:val="0"/>
          <w:marRight w:val="0"/>
          <w:marTop w:val="0"/>
          <w:marBottom w:val="0"/>
          <w:divBdr>
            <w:top w:val="none" w:sz="0" w:space="0" w:color="auto"/>
            <w:left w:val="none" w:sz="0" w:space="0" w:color="auto"/>
            <w:bottom w:val="none" w:sz="0" w:space="0" w:color="auto"/>
            <w:right w:val="none" w:sz="0" w:space="0" w:color="auto"/>
          </w:divBdr>
          <w:divsChild>
            <w:div w:id="1087339908">
              <w:marLeft w:val="0"/>
              <w:marRight w:val="0"/>
              <w:marTop w:val="0"/>
              <w:marBottom w:val="0"/>
              <w:divBdr>
                <w:top w:val="none" w:sz="0" w:space="0" w:color="auto"/>
                <w:left w:val="none" w:sz="0" w:space="0" w:color="auto"/>
                <w:bottom w:val="none" w:sz="0" w:space="0" w:color="auto"/>
                <w:right w:val="none" w:sz="0" w:space="0" w:color="auto"/>
              </w:divBdr>
              <w:divsChild>
                <w:div w:id="108733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39905">
      <w:marLeft w:val="0"/>
      <w:marRight w:val="0"/>
      <w:marTop w:val="0"/>
      <w:marBottom w:val="0"/>
      <w:divBdr>
        <w:top w:val="none" w:sz="0" w:space="0" w:color="auto"/>
        <w:left w:val="none" w:sz="0" w:space="0" w:color="auto"/>
        <w:bottom w:val="none" w:sz="0" w:space="0" w:color="auto"/>
        <w:right w:val="none" w:sz="0" w:space="0" w:color="auto"/>
      </w:divBdr>
      <w:divsChild>
        <w:div w:id="1087339933">
          <w:marLeft w:val="0"/>
          <w:marRight w:val="0"/>
          <w:marTop w:val="0"/>
          <w:marBottom w:val="0"/>
          <w:divBdr>
            <w:top w:val="none" w:sz="0" w:space="0" w:color="auto"/>
            <w:left w:val="none" w:sz="0" w:space="0" w:color="auto"/>
            <w:bottom w:val="none" w:sz="0" w:space="0" w:color="auto"/>
            <w:right w:val="none" w:sz="0" w:space="0" w:color="auto"/>
          </w:divBdr>
          <w:divsChild>
            <w:div w:id="1087339904">
              <w:marLeft w:val="0"/>
              <w:marRight w:val="0"/>
              <w:marTop w:val="0"/>
              <w:marBottom w:val="0"/>
              <w:divBdr>
                <w:top w:val="none" w:sz="0" w:space="0" w:color="auto"/>
                <w:left w:val="none" w:sz="0" w:space="0" w:color="auto"/>
                <w:bottom w:val="none" w:sz="0" w:space="0" w:color="auto"/>
                <w:right w:val="none" w:sz="0" w:space="0" w:color="auto"/>
              </w:divBdr>
            </w:div>
            <w:div w:id="1087339912">
              <w:marLeft w:val="0"/>
              <w:marRight w:val="0"/>
              <w:marTop w:val="0"/>
              <w:marBottom w:val="0"/>
              <w:divBdr>
                <w:top w:val="none" w:sz="0" w:space="0" w:color="auto"/>
                <w:left w:val="none" w:sz="0" w:space="0" w:color="auto"/>
                <w:bottom w:val="none" w:sz="0" w:space="0" w:color="auto"/>
                <w:right w:val="none" w:sz="0" w:space="0" w:color="auto"/>
              </w:divBdr>
            </w:div>
            <w:div w:id="1087339918">
              <w:marLeft w:val="0"/>
              <w:marRight w:val="0"/>
              <w:marTop w:val="0"/>
              <w:marBottom w:val="0"/>
              <w:divBdr>
                <w:top w:val="none" w:sz="0" w:space="0" w:color="auto"/>
                <w:left w:val="none" w:sz="0" w:space="0" w:color="auto"/>
                <w:bottom w:val="none" w:sz="0" w:space="0" w:color="auto"/>
                <w:right w:val="none" w:sz="0" w:space="0" w:color="auto"/>
              </w:divBdr>
            </w:div>
            <w:div w:id="1087339920">
              <w:marLeft w:val="0"/>
              <w:marRight w:val="0"/>
              <w:marTop w:val="0"/>
              <w:marBottom w:val="0"/>
              <w:divBdr>
                <w:top w:val="none" w:sz="0" w:space="0" w:color="auto"/>
                <w:left w:val="none" w:sz="0" w:space="0" w:color="auto"/>
                <w:bottom w:val="none" w:sz="0" w:space="0" w:color="auto"/>
                <w:right w:val="none" w:sz="0" w:space="0" w:color="auto"/>
              </w:divBdr>
            </w:div>
            <w:div w:id="1087339923">
              <w:marLeft w:val="0"/>
              <w:marRight w:val="0"/>
              <w:marTop w:val="0"/>
              <w:marBottom w:val="0"/>
              <w:divBdr>
                <w:top w:val="none" w:sz="0" w:space="0" w:color="auto"/>
                <w:left w:val="none" w:sz="0" w:space="0" w:color="auto"/>
                <w:bottom w:val="none" w:sz="0" w:space="0" w:color="auto"/>
                <w:right w:val="none" w:sz="0" w:space="0" w:color="auto"/>
              </w:divBdr>
            </w:div>
            <w:div w:id="108733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39910">
      <w:marLeft w:val="0"/>
      <w:marRight w:val="0"/>
      <w:marTop w:val="0"/>
      <w:marBottom w:val="0"/>
      <w:divBdr>
        <w:top w:val="none" w:sz="0" w:space="0" w:color="auto"/>
        <w:left w:val="none" w:sz="0" w:space="0" w:color="auto"/>
        <w:bottom w:val="none" w:sz="0" w:space="0" w:color="auto"/>
        <w:right w:val="none" w:sz="0" w:space="0" w:color="auto"/>
      </w:divBdr>
    </w:div>
    <w:div w:id="1087339919">
      <w:marLeft w:val="0"/>
      <w:marRight w:val="0"/>
      <w:marTop w:val="0"/>
      <w:marBottom w:val="0"/>
      <w:divBdr>
        <w:top w:val="none" w:sz="0" w:space="0" w:color="auto"/>
        <w:left w:val="none" w:sz="0" w:space="0" w:color="auto"/>
        <w:bottom w:val="none" w:sz="0" w:space="0" w:color="auto"/>
        <w:right w:val="none" w:sz="0" w:space="0" w:color="auto"/>
      </w:divBdr>
      <w:divsChild>
        <w:div w:id="1087339909">
          <w:marLeft w:val="0"/>
          <w:marRight w:val="0"/>
          <w:marTop w:val="0"/>
          <w:marBottom w:val="0"/>
          <w:divBdr>
            <w:top w:val="none" w:sz="0" w:space="0" w:color="auto"/>
            <w:left w:val="none" w:sz="0" w:space="0" w:color="auto"/>
            <w:bottom w:val="none" w:sz="0" w:space="0" w:color="auto"/>
            <w:right w:val="none" w:sz="0" w:space="0" w:color="auto"/>
          </w:divBdr>
          <w:divsChild>
            <w:div w:id="1087339929">
              <w:marLeft w:val="0"/>
              <w:marRight w:val="0"/>
              <w:marTop w:val="0"/>
              <w:marBottom w:val="0"/>
              <w:divBdr>
                <w:top w:val="none" w:sz="0" w:space="0" w:color="auto"/>
                <w:left w:val="none" w:sz="0" w:space="0" w:color="auto"/>
                <w:bottom w:val="none" w:sz="0" w:space="0" w:color="auto"/>
                <w:right w:val="none" w:sz="0" w:space="0" w:color="auto"/>
              </w:divBdr>
              <w:divsChild>
                <w:div w:id="108733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39922">
      <w:marLeft w:val="0"/>
      <w:marRight w:val="0"/>
      <w:marTop w:val="0"/>
      <w:marBottom w:val="0"/>
      <w:divBdr>
        <w:top w:val="none" w:sz="0" w:space="0" w:color="auto"/>
        <w:left w:val="none" w:sz="0" w:space="0" w:color="auto"/>
        <w:bottom w:val="none" w:sz="0" w:space="0" w:color="auto"/>
        <w:right w:val="none" w:sz="0" w:space="0" w:color="auto"/>
      </w:divBdr>
      <w:divsChild>
        <w:div w:id="1087339924">
          <w:marLeft w:val="0"/>
          <w:marRight w:val="0"/>
          <w:marTop w:val="0"/>
          <w:marBottom w:val="0"/>
          <w:divBdr>
            <w:top w:val="none" w:sz="0" w:space="0" w:color="auto"/>
            <w:left w:val="none" w:sz="0" w:space="0" w:color="auto"/>
            <w:bottom w:val="none" w:sz="0" w:space="0" w:color="auto"/>
            <w:right w:val="none" w:sz="0" w:space="0" w:color="auto"/>
          </w:divBdr>
        </w:div>
      </w:divsChild>
    </w:div>
    <w:div w:id="1087339931">
      <w:marLeft w:val="0"/>
      <w:marRight w:val="0"/>
      <w:marTop w:val="0"/>
      <w:marBottom w:val="0"/>
      <w:divBdr>
        <w:top w:val="none" w:sz="0" w:space="0" w:color="auto"/>
        <w:left w:val="none" w:sz="0" w:space="0" w:color="auto"/>
        <w:bottom w:val="none" w:sz="0" w:space="0" w:color="auto"/>
        <w:right w:val="none" w:sz="0" w:space="0" w:color="auto"/>
      </w:divBdr>
      <w:divsChild>
        <w:div w:id="1087339936">
          <w:marLeft w:val="0"/>
          <w:marRight w:val="0"/>
          <w:marTop w:val="0"/>
          <w:marBottom w:val="0"/>
          <w:divBdr>
            <w:top w:val="none" w:sz="0" w:space="0" w:color="auto"/>
            <w:left w:val="none" w:sz="0" w:space="0" w:color="auto"/>
            <w:bottom w:val="none" w:sz="0" w:space="0" w:color="auto"/>
            <w:right w:val="none" w:sz="0" w:space="0" w:color="auto"/>
          </w:divBdr>
          <w:divsChild>
            <w:div w:id="1087339899">
              <w:marLeft w:val="0"/>
              <w:marRight w:val="0"/>
              <w:marTop w:val="0"/>
              <w:marBottom w:val="0"/>
              <w:divBdr>
                <w:top w:val="none" w:sz="0" w:space="0" w:color="auto"/>
                <w:left w:val="none" w:sz="0" w:space="0" w:color="auto"/>
                <w:bottom w:val="none" w:sz="0" w:space="0" w:color="auto"/>
                <w:right w:val="none" w:sz="0" w:space="0" w:color="auto"/>
              </w:divBdr>
            </w:div>
            <w:div w:id="1087339916">
              <w:marLeft w:val="0"/>
              <w:marRight w:val="0"/>
              <w:marTop w:val="0"/>
              <w:marBottom w:val="0"/>
              <w:divBdr>
                <w:top w:val="none" w:sz="0" w:space="0" w:color="auto"/>
                <w:left w:val="none" w:sz="0" w:space="0" w:color="auto"/>
                <w:bottom w:val="none" w:sz="0" w:space="0" w:color="auto"/>
                <w:right w:val="none" w:sz="0" w:space="0" w:color="auto"/>
              </w:divBdr>
            </w:div>
            <w:div w:id="1087339917">
              <w:marLeft w:val="0"/>
              <w:marRight w:val="0"/>
              <w:marTop w:val="0"/>
              <w:marBottom w:val="0"/>
              <w:divBdr>
                <w:top w:val="none" w:sz="0" w:space="0" w:color="auto"/>
                <w:left w:val="none" w:sz="0" w:space="0" w:color="auto"/>
                <w:bottom w:val="none" w:sz="0" w:space="0" w:color="auto"/>
                <w:right w:val="none" w:sz="0" w:space="0" w:color="auto"/>
              </w:divBdr>
            </w:div>
            <w:div w:id="1087339927">
              <w:marLeft w:val="0"/>
              <w:marRight w:val="0"/>
              <w:marTop w:val="0"/>
              <w:marBottom w:val="0"/>
              <w:divBdr>
                <w:top w:val="none" w:sz="0" w:space="0" w:color="auto"/>
                <w:left w:val="none" w:sz="0" w:space="0" w:color="auto"/>
                <w:bottom w:val="none" w:sz="0" w:space="0" w:color="auto"/>
                <w:right w:val="none" w:sz="0" w:space="0" w:color="auto"/>
              </w:divBdr>
            </w:div>
            <w:div w:id="1087339930">
              <w:marLeft w:val="0"/>
              <w:marRight w:val="0"/>
              <w:marTop w:val="0"/>
              <w:marBottom w:val="0"/>
              <w:divBdr>
                <w:top w:val="none" w:sz="0" w:space="0" w:color="auto"/>
                <w:left w:val="none" w:sz="0" w:space="0" w:color="auto"/>
                <w:bottom w:val="none" w:sz="0" w:space="0" w:color="auto"/>
                <w:right w:val="none" w:sz="0" w:space="0" w:color="auto"/>
              </w:divBdr>
            </w:div>
            <w:div w:id="108733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39937">
      <w:marLeft w:val="0"/>
      <w:marRight w:val="0"/>
      <w:marTop w:val="0"/>
      <w:marBottom w:val="0"/>
      <w:divBdr>
        <w:top w:val="none" w:sz="0" w:space="0" w:color="auto"/>
        <w:left w:val="none" w:sz="0" w:space="0" w:color="auto"/>
        <w:bottom w:val="none" w:sz="0" w:space="0" w:color="auto"/>
        <w:right w:val="none" w:sz="0" w:space="0" w:color="auto"/>
      </w:divBdr>
      <w:divsChild>
        <w:div w:id="1087339926">
          <w:marLeft w:val="0"/>
          <w:marRight w:val="0"/>
          <w:marTop w:val="0"/>
          <w:marBottom w:val="0"/>
          <w:divBdr>
            <w:top w:val="none" w:sz="0" w:space="0" w:color="auto"/>
            <w:left w:val="none" w:sz="0" w:space="0" w:color="auto"/>
            <w:bottom w:val="none" w:sz="0" w:space="0" w:color="auto"/>
            <w:right w:val="none" w:sz="0" w:space="0" w:color="auto"/>
          </w:divBdr>
          <w:divsChild>
            <w:div w:id="1087339907">
              <w:marLeft w:val="0"/>
              <w:marRight w:val="0"/>
              <w:marTop w:val="0"/>
              <w:marBottom w:val="0"/>
              <w:divBdr>
                <w:top w:val="none" w:sz="0" w:space="0" w:color="auto"/>
                <w:left w:val="none" w:sz="0" w:space="0" w:color="auto"/>
                <w:bottom w:val="none" w:sz="0" w:space="0" w:color="auto"/>
                <w:right w:val="none" w:sz="0" w:space="0" w:color="auto"/>
              </w:divBdr>
            </w:div>
            <w:div w:id="1087339913">
              <w:marLeft w:val="0"/>
              <w:marRight w:val="0"/>
              <w:marTop w:val="0"/>
              <w:marBottom w:val="0"/>
              <w:divBdr>
                <w:top w:val="none" w:sz="0" w:space="0" w:color="auto"/>
                <w:left w:val="none" w:sz="0" w:space="0" w:color="auto"/>
                <w:bottom w:val="none" w:sz="0" w:space="0" w:color="auto"/>
                <w:right w:val="none" w:sz="0" w:space="0" w:color="auto"/>
              </w:divBdr>
            </w:div>
            <w:div w:id="1087339915">
              <w:marLeft w:val="0"/>
              <w:marRight w:val="0"/>
              <w:marTop w:val="0"/>
              <w:marBottom w:val="0"/>
              <w:divBdr>
                <w:top w:val="none" w:sz="0" w:space="0" w:color="auto"/>
                <w:left w:val="none" w:sz="0" w:space="0" w:color="auto"/>
                <w:bottom w:val="none" w:sz="0" w:space="0" w:color="auto"/>
                <w:right w:val="none" w:sz="0" w:space="0" w:color="auto"/>
              </w:divBdr>
            </w:div>
            <w:div w:id="1087339925">
              <w:marLeft w:val="0"/>
              <w:marRight w:val="0"/>
              <w:marTop w:val="0"/>
              <w:marBottom w:val="0"/>
              <w:divBdr>
                <w:top w:val="none" w:sz="0" w:space="0" w:color="auto"/>
                <w:left w:val="none" w:sz="0" w:space="0" w:color="auto"/>
                <w:bottom w:val="none" w:sz="0" w:space="0" w:color="auto"/>
                <w:right w:val="none" w:sz="0" w:space="0" w:color="auto"/>
              </w:divBdr>
            </w:div>
            <w:div w:id="108733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39938">
      <w:marLeft w:val="0"/>
      <w:marRight w:val="0"/>
      <w:marTop w:val="0"/>
      <w:marBottom w:val="0"/>
      <w:divBdr>
        <w:top w:val="none" w:sz="0" w:space="0" w:color="auto"/>
        <w:left w:val="none" w:sz="0" w:space="0" w:color="auto"/>
        <w:bottom w:val="none" w:sz="0" w:space="0" w:color="auto"/>
        <w:right w:val="none" w:sz="0" w:space="0" w:color="auto"/>
      </w:divBdr>
      <w:divsChild>
        <w:div w:id="1087339921">
          <w:marLeft w:val="0"/>
          <w:marRight w:val="0"/>
          <w:marTop w:val="0"/>
          <w:marBottom w:val="0"/>
          <w:divBdr>
            <w:top w:val="none" w:sz="0" w:space="0" w:color="auto"/>
            <w:left w:val="none" w:sz="0" w:space="0" w:color="auto"/>
            <w:bottom w:val="none" w:sz="0" w:space="0" w:color="auto"/>
            <w:right w:val="none" w:sz="0" w:space="0" w:color="auto"/>
          </w:divBdr>
          <w:divsChild>
            <w:div w:id="1087339914">
              <w:marLeft w:val="0"/>
              <w:marRight w:val="0"/>
              <w:marTop w:val="0"/>
              <w:marBottom w:val="0"/>
              <w:divBdr>
                <w:top w:val="none" w:sz="0" w:space="0" w:color="auto"/>
                <w:left w:val="none" w:sz="0" w:space="0" w:color="auto"/>
                <w:bottom w:val="none" w:sz="0" w:space="0" w:color="auto"/>
                <w:right w:val="none" w:sz="0" w:space="0" w:color="auto"/>
              </w:divBdr>
              <w:divsChild>
                <w:div w:id="10873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39940">
      <w:marLeft w:val="0"/>
      <w:marRight w:val="0"/>
      <w:marTop w:val="0"/>
      <w:marBottom w:val="0"/>
      <w:divBdr>
        <w:top w:val="none" w:sz="0" w:space="0" w:color="auto"/>
        <w:left w:val="none" w:sz="0" w:space="0" w:color="auto"/>
        <w:bottom w:val="none" w:sz="0" w:space="0" w:color="auto"/>
        <w:right w:val="none" w:sz="0" w:space="0" w:color="auto"/>
      </w:divBdr>
    </w:div>
    <w:div w:id="1087339941">
      <w:marLeft w:val="0"/>
      <w:marRight w:val="0"/>
      <w:marTop w:val="0"/>
      <w:marBottom w:val="0"/>
      <w:divBdr>
        <w:top w:val="none" w:sz="0" w:space="0" w:color="auto"/>
        <w:left w:val="none" w:sz="0" w:space="0" w:color="auto"/>
        <w:bottom w:val="none" w:sz="0" w:space="0" w:color="auto"/>
        <w:right w:val="none" w:sz="0" w:space="0" w:color="auto"/>
      </w:divBdr>
      <w:divsChild>
        <w:div w:id="1087339928">
          <w:marLeft w:val="0"/>
          <w:marRight w:val="0"/>
          <w:marTop w:val="0"/>
          <w:marBottom w:val="0"/>
          <w:divBdr>
            <w:top w:val="none" w:sz="0" w:space="0" w:color="auto"/>
            <w:left w:val="none" w:sz="0" w:space="0" w:color="auto"/>
            <w:bottom w:val="none" w:sz="0" w:space="0" w:color="auto"/>
            <w:right w:val="none" w:sz="0" w:space="0" w:color="auto"/>
          </w:divBdr>
          <w:divsChild>
            <w:div w:id="1087339906">
              <w:marLeft w:val="0"/>
              <w:marRight w:val="0"/>
              <w:marTop w:val="0"/>
              <w:marBottom w:val="0"/>
              <w:divBdr>
                <w:top w:val="none" w:sz="0" w:space="0" w:color="auto"/>
                <w:left w:val="none" w:sz="0" w:space="0" w:color="auto"/>
                <w:bottom w:val="none" w:sz="0" w:space="0" w:color="auto"/>
                <w:right w:val="none" w:sz="0" w:space="0" w:color="auto"/>
              </w:divBdr>
            </w:div>
            <w:div w:id="108733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39950">
      <w:marLeft w:val="0"/>
      <w:marRight w:val="0"/>
      <w:marTop w:val="0"/>
      <w:marBottom w:val="0"/>
      <w:divBdr>
        <w:top w:val="none" w:sz="0" w:space="0" w:color="auto"/>
        <w:left w:val="none" w:sz="0" w:space="0" w:color="auto"/>
        <w:bottom w:val="none" w:sz="0" w:space="0" w:color="auto"/>
        <w:right w:val="none" w:sz="0" w:space="0" w:color="auto"/>
      </w:divBdr>
      <w:divsChild>
        <w:div w:id="1087339942">
          <w:marLeft w:val="0"/>
          <w:marRight w:val="0"/>
          <w:marTop w:val="0"/>
          <w:marBottom w:val="0"/>
          <w:divBdr>
            <w:top w:val="none" w:sz="0" w:space="0" w:color="auto"/>
            <w:left w:val="none" w:sz="0" w:space="0" w:color="auto"/>
            <w:bottom w:val="none" w:sz="0" w:space="0" w:color="auto"/>
            <w:right w:val="none" w:sz="0" w:space="0" w:color="auto"/>
          </w:divBdr>
        </w:div>
        <w:div w:id="1087339943">
          <w:marLeft w:val="0"/>
          <w:marRight w:val="0"/>
          <w:marTop w:val="0"/>
          <w:marBottom w:val="0"/>
          <w:divBdr>
            <w:top w:val="none" w:sz="0" w:space="0" w:color="auto"/>
            <w:left w:val="none" w:sz="0" w:space="0" w:color="auto"/>
            <w:bottom w:val="none" w:sz="0" w:space="0" w:color="auto"/>
            <w:right w:val="none" w:sz="0" w:space="0" w:color="auto"/>
          </w:divBdr>
          <w:divsChild>
            <w:div w:id="1087339944">
              <w:marLeft w:val="0"/>
              <w:marRight w:val="0"/>
              <w:marTop w:val="0"/>
              <w:marBottom w:val="0"/>
              <w:divBdr>
                <w:top w:val="none" w:sz="0" w:space="0" w:color="auto"/>
                <w:left w:val="none" w:sz="0" w:space="0" w:color="auto"/>
                <w:bottom w:val="none" w:sz="0" w:space="0" w:color="auto"/>
                <w:right w:val="none" w:sz="0" w:space="0" w:color="auto"/>
              </w:divBdr>
              <w:divsChild>
                <w:div w:id="1087339946">
                  <w:marLeft w:val="0"/>
                  <w:marRight w:val="0"/>
                  <w:marTop w:val="0"/>
                  <w:marBottom w:val="0"/>
                  <w:divBdr>
                    <w:top w:val="none" w:sz="0" w:space="0" w:color="auto"/>
                    <w:left w:val="none" w:sz="0" w:space="0" w:color="auto"/>
                    <w:bottom w:val="none" w:sz="0" w:space="0" w:color="auto"/>
                    <w:right w:val="none" w:sz="0" w:space="0" w:color="auto"/>
                  </w:divBdr>
                </w:div>
              </w:divsChild>
            </w:div>
            <w:div w:id="1087339947">
              <w:marLeft w:val="0"/>
              <w:marRight w:val="0"/>
              <w:marTop w:val="0"/>
              <w:marBottom w:val="0"/>
              <w:divBdr>
                <w:top w:val="none" w:sz="0" w:space="0" w:color="auto"/>
                <w:left w:val="none" w:sz="0" w:space="0" w:color="auto"/>
                <w:bottom w:val="none" w:sz="0" w:space="0" w:color="auto"/>
                <w:right w:val="none" w:sz="0" w:space="0" w:color="auto"/>
              </w:divBdr>
              <w:divsChild>
                <w:div w:id="1087339951">
                  <w:marLeft w:val="0"/>
                  <w:marRight w:val="0"/>
                  <w:marTop w:val="0"/>
                  <w:marBottom w:val="0"/>
                  <w:divBdr>
                    <w:top w:val="none" w:sz="0" w:space="0" w:color="auto"/>
                    <w:left w:val="none" w:sz="0" w:space="0" w:color="auto"/>
                    <w:bottom w:val="none" w:sz="0" w:space="0" w:color="auto"/>
                    <w:right w:val="none" w:sz="0" w:space="0" w:color="auto"/>
                  </w:divBdr>
                </w:div>
              </w:divsChild>
            </w:div>
            <w:div w:id="1087339949">
              <w:marLeft w:val="0"/>
              <w:marRight w:val="0"/>
              <w:marTop w:val="0"/>
              <w:marBottom w:val="0"/>
              <w:divBdr>
                <w:top w:val="none" w:sz="0" w:space="0" w:color="auto"/>
                <w:left w:val="none" w:sz="0" w:space="0" w:color="auto"/>
                <w:bottom w:val="none" w:sz="0" w:space="0" w:color="auto"/>
                <w:right w:val="none" w:sz="0" w:space="0" w:color="auto"/>
              </w:divBdr>
              <w:divsChild>
                <w:div w:id="108733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39945">
          <w:marLeft w:val="0"/>
          <w:marRight w:val="0"/>
          <w:marTop w:val="0"/>
          <w:marBottom w:val="0"/>
          <w:divBdr>
            <w:top w:val="none" w:sz="0" w:space="0" w:color="auto"/>
            <w:left w:val="none" w:sz="0" w:space="0" w:color="auto"/>
            <w:bottom w:val="none" w:sz="0" w:space="0" w:color="auto"/>
            <w:right w:val="none" w:sz="0" w:space="0" w:color="auto"/>
          </w:divBdr>
        </w:div>
        <w:div w:id="1087339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461</Words>
  <Characters>2379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HP</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Mariana Baur</cp:lastModifiedBy>
  <cp:revision>5</cp:revision>
  <cp:lastPrinted>2016-11-28T11:38:00Z</cp:lastPrinted>
  <dcterms:created xsi:type="dcterms:W3CDTF">2016-12-08T12:04:00Z</dcterms:created>
  <dcterms:modified xsi:type="dcterms:W3CDTF">2016-12-09T07:58:00Z</dcterms:modified>
</cp:coreProperties>
</file>